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01" w:rsidRPr="00E71901" w:rsidRDefault="00E71901" w:rsidP="00E71901">
      <w:pPr>
        <w:spacing w:after="0" w:line="240" w:lineRule="auto"/>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Муниципальное казенное  дошкольное образовательное учреждение города Новосибирска «Детский сад № 451 комбинированного вида «Теремок» (МКДОУ № 451)</w:t>
      </w:r>
    </w:p>
    <w:p w:rsidR="00E71901" w:rsidRPr="00E71901" w:rsidRDefault="00E71901" w:rsidP="00E71901">
      <w:pPr>
        <w:spacing w:after="0" w:line="240" w:lineRule="auto"/>
        <w:contextualSpacing/>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 xml:space="preserve">                             630112, г. Новосибирск, ул. Селезнева, 29, т. 2114482, факс 2115806, </w:t>
      </w:r>
    </w:p>
    <w:p w:rsidR="00E71901" w:rsidRPr="00E71901" w:rsidRDefault="00E71901" w:rsidP="00E71901">
      <w:pPr>
        <w:pBdr>
          <w:bottom w:val="single" w:sz="12" w:space="1" w:color="auto"/>
        </w:pBdr>
        <w:spacing w:after="0" w:line="240" w:lineRule="auto"/>
        <w:contextualSpacing/>
        <w:rPr>
          <w:rFonts w:ascii="Times New Roman" w:eastAsia="Times New Roman" w:hAnsi="Times New Roman" w:cs="Times New Roman"/>
          <w:color w:val="0000FF" w:themeColor="hyperlink"/>
          <w:sz w:val="24"/>
          <w:szCs w:val="24"/>
          <w:u w:val="single"/>
          <w:lang w:val="en-US" w:eastAsia="ru-RU"/>
        </w:rPr>
      </w:pPr>
      <w:r w:rsidRPr="00E71901">
        <w:rPr>
          <w:rFonts w:ascii="Times New Roman" w:eastAsia="Times New Roman" w:hAnsi="Times New Roman" w:cs="Times New Roman"/>
          <w:sz w:val="24"/>
          <w:szCs w:val="24"/>
          <w:lang w:eastAsia="ru-RU"/>
        </w:rPr>
        <w:t xml:space="preserve">                                             </w:t>
      </w:r>
      <w:proofErr w:type="gramStart"/>
      <w:r w:rsidRPr="00E71901">
        <w:rPr>
          <w:rFonts w:ascii="Times New Roman" w:eastAsia="Times New Roman" w:hAnsi="Times New Roman" w:cs="Times New Roman"/>
          <w:sz w:val="24"/>
          <w:szCs w:val="24"/>
          <w:lang w:val="en-US" w:eastAsia="ru-RU"/>
        </w:rPr>
        <w:t>e-</w:t>
      </w:r>
      <w:proofErr w:type="gramEnd"/>
      <w:r w:rsidRPr="00E71901">
        <w:rPr>
          <w:rFonts w:ascii="Times New Roman" w:eastAsia="Times New Roman" w:hAnsi="Times New Roman" w:cs="Times New Roman"/>
          <w:sz w:val="24"/>
          <w:szCs w:val="24"/>
          <w:lang w:val="en-US" w:eastAsia="ru-RU"/>
        </w:rPr>
        <w:t xml:space="preserve"> mail:dou_451@mail.ru,  </w:t>
      </w:r>
      <w:hyperlink r:id="rId8" w:history="1">
        <w:r w:rsidRPr="00E71901">
          <w:rPr>
            <w:rFonts w:ascii="Times New Roman" w:eastAsia="Times New Roman" w:hAnsi="Times New Roman" w:cs="Times New Roman"/>
            <w:color w:val="0000FF" w:themeColor="hyperlink"/>
            <w:sz w:val="24"/>
            <w:szCs w:val="24"/>
            <w:u w:val="single"/>
            <w:lang w:val="en-US" w:eastAsia="ru-RU"/>
          </w:rPr>
          <w:t>ds_451_nsk@nios.ru</w:t>
        </w:r>
      </w:hyperlink>
    </w:p>
    <w:p w:rsidR="00E71901" w:rsidRPr="00E71901" w:rsidRDefault="00E71901" w:rsidP="00E71901">
      <w:pPr>
        <w:spacing w:before="100" w:beforeAutospacing="1" w:after="100" w:afterAutospacing="1" w:line="240" w:lineRule="auto"/>
        <w:jc w:val="center"/>
        <w:outlineLvl w:val="1"/>
        <w:rPr>
          <w:rFonts w:ascii="Courier" w:eastAsia="Times New Roman" w:hAnsi="Courier" w:cs="Times New Roman"/>
          <w:b/>
          <w:bCs/>
          <w:color w:val="000000"/>
          <w:sz w:val="30"/>
          <w:szCs w:val="30"/>
          <w:lang w:val="en-US" w:eastAsia="ru-RU"/>
        </w:rPr>
      </w:pPr>
    </w:p>
    <w:p w:rsidR="00E71901" w:rsidRPr="00E71901" w:rsidRDefault="00E71901" w:rsidP="00E71901">
      <w:pPr>
        <w:spacing w:before="100" w:beforeAutospacing="1" w:after="100" w:afterAutospacing="1" w:line="240" w:lineRule="auto"/>
        <w:jc w:val="center"/>
        <w:outlineLvl w:val="1"/>
        <w:rPr>
          <w:rFonts w:ascii="Courier" w:eastAsia="Times New Roman" w:hAnsi="Courier" w:cs="Times New Roman"/>
          <w:b/>
          <w:bCs/>
          <w:color w:val="000000"/>
          <w:sz w:val="30"/>
          <w:szCs w:val="30"/>
          <w:lang w:val="en-US" w:eastAsia="ru-RU"/>
        </w:rPr>
      </w:pPr>
    </w:p>
    <w:p w:rsidR="00E71901" w:rsidRPr="00E71901" w:rsidRDefault="00E71901" w:rsidP="00E71901">
      <w:pPr>
        <w:spacing w:before="100" w:beforeAutospacing="1" w:after="100" w:afterAutospacing="1" w:line="240" w:lineRule="auto"/>
        <w:outlineLvl w:val="1"/>
        <w:rPr>
          <w:rFonts w:eastAsia="Times New Roman" w:cs="Times New Roman"/>
          <w:b/>
          <w:bCs/>
          <w:color w:val="000000"/>
          <w:sz w:val="30"/>
          <w:szCs w:val="30"/>
          <w:lang w:val="en-US" w:eastAsia="ru-RU"/>
        </w:rPr>
      </w:pPr>
    </w:p>
    <w:p w:rsidR="00E71901" w:rsidRPr="00E71901" w:rsidRDefault="00E71901" w:rsidP="00E71901">
      <w:pPr>
        <w:spacing w:before="100" w:beforeAutospacing="1" w:after="100" w:afterAutospacing="1" w:line="240" w:lineRule="auto"/>
        <w:outlineLvl w:val="1"/>
        <w:rPr>
          <w:rFonts w:eastAsia="Times New Roman" w:cs="Times New Roman"/>
          <w:b/>
          <w:bCs/>
          <w:color w:val="000000"/>
          <w:sz w:val="30"/>
          <w:szCs w:val="30"/>
          <w:lang w:val="en-US" w:eastAsia="ru-RU"/>
        </w:rPr>
      </w:pPr>
    </w:p>
    <w:p w:rsidR="00E71901" w:rsidRPr="00E71901" w:rsidRDefault="00E71901" w:rsidP="00E71901">
      <w:pPr>
        <w:spacing w:after="0" w:line="240" w:lineRule="auto"/>
        <w:jc w:val="center"/>
        <w:outlineLvl w:val="1"/>
        <w:rPr>
          <w:rFonts w:ascii="Times New Roman" w:eastAsia="Times New Roman" w:hAnsi="Times New Roman" w:cs="Times New Roman"/>
          <w:b/>
          <w:bCs/>
          <w:color w:val="000000"/>
          <w:sz w:val="48"/>
          <w:szCs w:val="48"/>
          <w:lang w:eastAsia="ru-RU"/>
        </w:rPr>
      </w:pPr>
      <w:r w:rsidRPr="00E71901">
        <w:rPr>
          <w:rFonts w:ascii="Times New Roman" w:eastAsia="Times New Roman" w:hAnsi="Times New Roman" w:cs="Times New Roman"/>
          <w:b/>
          <w:bCs/>
          <w:color w:val="000000"/>
          <w:sz w:val="48"/>
          <w:szCs w:val="48"/>
          <w:lang w:eastAsia="ru-RU"/>
        </w:rPr>
        <w:t xml:space="preserve">Рабочая программа учителя-логопеда </w:t>
      </w:r>
    </w:p>
    <w:p w:rsidR="00E71901" w:rsidRPr="00E71901" w:rsidRDefault="00E71901" w:rsidP="00E71901">
      <w:pPr>
        <w:spacing w:after="100" w:afterAutospacing="1"/>
        <w:jc w:val="center"/>
        <w:outlineLvl w:val="1"/>
        <w:rPr>
          <w:rFonts w:ascii="Times New Roman" w:eastAsia="Times New Roman" w:hAnsi="Times New Roman" w:cs="Times New Roman"/>
          <w:b/>
          <w:bCs/>
          <w:color w:val="000000"/>
          <w:sz w:val="40"/>
          <w:szCs w:val="40"/>
          <w:lang w:eastAsia="ru-RU"/>
        </w:rPr>
      </w:pPr>
      <w:r w:rsidRPr="00E71901">
        <w:rPr>
          <w:rFonts w:ascii="Times New Roman" w:eastAsia="Times New Roman" w:hAnsi="Times New Roman" w:cs="Times New Roman"/>
          <w:b/>
          <w:bCs/>
          <w:color w:val="000000"/>
          <w:sz w:val="40"/>
          <w:szCs w:val="40"/>
          <w:lang w:eastAsia="ru-RU"/>
        </w:rPr>
        <w:t>в средней группе «</w:t>
      </w:r>
      <w:proofErr w:type="spellStart"/>
      <w:r w:rsidRPr="00E71901">
        <w:rPr>
          <w:rFonts w:ascii="Times New Roman" w:eastAsia="Times New Roman" w:hAnsi="Times New Roman" w:cs="Times New Roman"/>
          <w:b/>
          <w:bCs/>
          <w:color w:val="000000"/>
          <w:sz w:val="40"/>
          <w:szCs w:val="40"/>
          <w:lang w:eastAsia="ru-RU"/>
        </w:rPr>
        <w:t>Колоколчик</w:t>
      </w:r>
      <w:proofErr w:type="spellEnd"/>
      <w:r w:rsidRPr="00E71901">
        <w:rPr>
          <w:rFonts w:ascii="Times New Roman" w:eastAsia="Times New Roman" w:hAnsi="Times New Roman" w:cs="Times New Roman"/>
          <w:b/>
          <w:bCs/>
          <w:color w:val="000000"/>
          <w:sz w:val="40"/>
          <w:szCs w:val="40"/>
          <w:lang w:eastAsia="ru-RU"/>
        </w:rPr>
        <w:t>» комбинированной направленности для детей с тяжёлыми нарушениями речи (общим недоразвитием речи)</w:t>
      </w:r>
    </w:p>
    <w:p w:rsidR="00E71901" w:rsidRPr="00E71901" w:rsidRDefault="00E71901" w:rsidP="00E71901">
      <w:pPr>
        <w:tabs>
          <w:tab w:val="left" w:pos="1360"/>
          <w:tab w:val="left" w:pos="2180"/>
          <w:tab w:val="center" w:pos="5160"/>
        </w:tabs>
        <w:spacing w:after="100" w:afterAutospacing="1"/>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bCs/>
          <w:color w:val="000000"/>
          <w:sz w:val="30"/>
          <w:szCs w:val="30"/>
          <w:lang w:eastAsia="ru-RU"/>
        </w:rPr>
        <w:t xml:space="preserve">                                    Учитель-логопед:</w:t>
      </w:r>
      <w:r w:rsidRPr="00E71901">
        <w:rPr>
          <w:rFonts w:ascii="Times New Roman" w:eastAsia="Times New Roman" w:hAnsi="Times New Roman" w:cs="Times New Roman"/>
          <w:sz w:val="24"/>
          <w:szCs w:val="24"/>
          <w:lang w:eastAsia="ru-RU"/>
        </w:rPr>
        <w:t xml:space="preserve"> </w:t>
      </w:r>
      <w:proofErr w:type="spellStart"/>
      <w:r w:rsidRPr="00E71901">
        <w:rPr>
          <w:rFonts w:ascii="Times New Roman" w:eastAsia="Times New Roman" w:hAnsi="Times New Roman" w:cs="Times New Roman"/>
          <w:b/>
          <w:bCs/>
          <w:color w:val="000000"/>
          <w:sz w:val="30"/>
          <w:szCs w:val="30"/>
          <w:lang w:eastAsia="ru-RU"/>
        </w:rPr>
        <w:t>Фокеева</w:t>
      </w:r>
      <w:proofErr w:type="spellEnd"/>
      <w:r w:rsidRPr="00E71901">
        <w:rPr>
          <w:rFonts w:ascii="Times New Roman" w:eastAsia="Times New Roman" w:hAnsi="Times New Roman" w:cs="Times New Roman"/>
          <w:b/>
          <w:bCs/>
          <w:color w:val="000000"/>
          <w:sz w:val="30"/>
          <w:szCs w:val="30"/>
          <w:lang w:eastAsia="ru-RU"/>
        </w:rPr>
        <w:t xml:space="preserve"> Е.А.</w:t>
      </w:r>
    </w:p>
    <w:p w:rsidR="00E71901" w:rsidRPr="00E71901" w:rsidRDefault="00E71901" w:rsidP="00E71901">
      <w:pPr>
        <w:spacing w:after="100" w:afterAutospacing="1"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p>
    <w:p w:rsidR="00E71901" w:rsidRPr="00E71901" w:rsidRDefault="00E71901" w:rsidP="00E71901">
      <w:pPr>
        <w:spacing w:after="0" w:line="360" w:lineRule="auto"/>
        <w:rPr>
          <w:rFonts w:ascii="Times New Roman" w:eastAsia="Times New Roman" w:hAnsi="Times New Roman" w:cs="Times New Roman"/>
          <w:sz w:val="32"/>
          <w:szCs w:val="32"/>
          <w:lang w:eastAsia="ru-RU"/>
        </w:rPr>
      </w:pP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r w:rsidRPr="00E71901">
        <w:rPr>
          <w:rFonts w:ascii="Times New Roman" w:eastAsia="Times New Roman" w:hAnsi="Times New Roman" w:cs="Times New Roman"/>
          <w:sz w:val="32"/>
          <w:szCs w:val="32"/>
          <w:lang w:eastAsia="ru-RU"/>
        </w:rPr>
        <w:t>Программа предназначена для детей от 4 до 5 лет.</w:t>
      </w:r>
    </w:p>
    <w:p w:rsidR="00E71901" w:rsidRPr="00E71901" w:rsidRDefault="00E71901" w:rsidP="00E71901">
      <w:pPr>
        <w:spacing w:after="0" w:line="360" w:lineRule="auto"/>
        <w:jc w:val="center"/>
        <w:rPr>
          <w:rFonts w:ascii="Times New Roman" w:eastAsia="Times New Roman" w:hAnsi="Times New Roman" w:cs="Times New Roman"/>
          <w:sz w:val="32"/>
          <w:szCs w:val="32"/>
          <w:lang w:eastAsia="ru-RU"/>
        </w:rPr>
      </w:pPr>
      <w:r w:rsidRPr="00E71901">
        <w:rPr>
          <w:rFonts w:ascii="Times New Roman" w:eastAsia="Times New Roman" w:hAnsi="Times New Roman" w:cs="Times New Roman"/>
          <w:sz w:val="32"/>
          <w:szCs w:val="32"/>
          <w:lang w:eastAsia="ru-RU"/>
        </w:rPr>
        <w:t>Срок освоения программы – 1 год.</w:t>
      </w:r>
    </w:p>
    <w:p w:rsidR="00E71901" w:rsidRPr="00E71901" w:rsidRDefault="00E71901" w:rsidP="00E71901">
      <w:pPr>
        <w:spacing w:after="0" w:line="360" w:lineRule="auto"/>
        <w:rPr>
          <w:rFonts w:ascii="Times New Roman" w:eastAsia="Times New Roman" w:hAnsi="Times New Roman" w:cs="Times New Roman"/>
          <w:sz w:val="32"/>
          <w:szCs w:val="32"/>
          <w:lang w:eastAsia="ru-RU"/>
        </w:rPr>
      </w:pPr>
    </w:p>
    <w:p w:rsidR="00E71901" w:rsidRPr="00E71901" w:rsidRDefault="00E71901" w:rsidP="00E71901">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Новосибирск 2016 год</w:t>
      </w: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r w:rsidRPr="00E71901">
        <w:rPr>
          <w:rFonts w:ascii="Times New Roman" w:eastAsia="Times New Roman" w:hAnsi="Times New Roman" w:cs="Times New Roman"/>
          <w:b/>
          <w:bCs/>
          <w:sz w:val="28"/>
          <w:szCs w:val="28"/>
          <w:lang w:eastAsia="ru-RU"/>
        </w:rPr>
        <w:lastRenderedPageBreak/>
        <w:t>Содержание.</w:t>
      </w: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tbl>
      <w:tblPr>
        <w:tblStyle w:val="a7"/>
        <w:tblW w:w="0" w:type="auto"/>
        <w:tblInd w:w="-176" w:type="dxa"/>
        <w:tblLook w:val="04A0" w:firstRow="1" w:lastRow="0" w:firstColumn="1" w:lastColumn="0" w:noHBand="0" w:noVBand="1"/>
      </w:tblPr>
      <w:tblGrid>
        <w:gridCol w:w="886"/>
        <w:gridCol w:w="7632"/>
        <w:gridCol w:w="1229"/>
      </w:tblGrid>
      <w:tr w:rsidR="00E71901" w:rsidRPr="00E71901" w:rsidTr="00E71901">
        <w:tc>
          <w:tcPr>
            <w:tcW w:w="886" w:type="dxa"/>
          </w:tcPr>
          <w:p w:rsidR="00E71901" w:rsidRPr="00E71901" w:rsidRDefault="00E71901" w:rsidP="00E71901">
            <w:pPr>
              <w:spacing w:before="100" w:beforeAutospacing="1" w:after="100" w:afterAutospacing="1"/>
              <w:jc w:val="center"/>
              <w:outlineLvl w:val="2"/>
              <w:rPr>
                <w:b/>
                <w:bCs/>
                <w:sz w:val="24"/>
                <w:szCs w:val="24"/>
                <w:lang w:eastAsia="ru-RU"/>
              </w:rPr>
            </w:pPr>
            <w:r w:rsidRPr="00E71901">
              <w:rPr>
                <w:b/>
                <w:bCs/>
                <w:sz w:val="24"/>
                <w:szCs w:val="24"/>
                <w:lang w:eastAsia="ru-RU"/>
              </w:rPr>
              <w:t xml:space="preserve">№ </w:t>
            </w:r>
            <w:proofErr w:type="gramStart"/>
            <w:r w:rsidRPr="00E71901">
              <w:rPr>
                <w:b/>
                <w:bCs/>
                <w:sz w:val="24"/>
                <w:szCs w:val="24"/>
                <w:lang w:eastAsia="ru-RU"/>
              </w:rPr>
              <w:t>п</w:t>
            </w:r>
            <w:proofErr w:type="gramEnd"/>
            <w:r w:rsidRPr="00E71901">
              <w:rPr>
                <w:b/>
                <w:bCs/>
                <w:sz w:val="24"/>
                <w:szCs w:val="24"/>
                <w:lang w:eastAsia="ru-RU"/>
              </w:rPr>
              <w:t>/п</w:t>
            </w:r>
          </w:p>
        </w:tc>
        <w:tc>
          <w:tcPr>
            <w:tcW w:w="7632" w:type="dxa"/>
          </w:tcPr>
          <w:p w:rsidR="00E71901" w:rsidRPr="00E71901" w:rsidRDefault="00E71901" w:rsidP="00E71901">
            <w:pPr>
              <w:spacing w:before="100" w:beforeAutospacing="1" w:after="100" w:afterAutospacing="1"/>
              <w:outlineLvl w:val="2"/>
              <w:rPr>
                <w:b/>
                <w:bCs/>
                <w:sz w:val="24"/>
                <w:szCs w:val="24"/>
                <w:lang w:eastAsia="ru-RU"/>
              </w:rPr>
            </w:pPr>
          </w:p>
        </w:tc>
        <w:tc>
          <w:tcPr>
            <w:tcW w:w="1229" w:type="dxa"/>
          </w:tcPr>
          <w:p w:rsidR="00E71901" w:rsidRPr="00E71901" w:rsidRDefault="00E71901" w:rsidP="00E71901">
            <w:pPr>
              <w:spacing w:before="100" w:beforeAutospacing="1" w:after="100" w:afterAutospacing="1"/>
              <w:jc w:val="center"/>
              <w:outlineLvl w:val="2"/>
              <w:rPr>
                <w:b/>
                <w:bCs/>
                <w:sz w:val="24"/>
                <w:szCs w:val="24"/>
                <w:lang w:eastAsia="ru-RU"/>
              </w:rPr>
            </w:pPr>
            <w:r w:rsidRPr="00E71901">
              <w:rPr>
                <w:b/>
                <w:bCs/>
                <w:sz w:val="24"/>
                <w:szCs w:val="24"/>
                <w:lang w:eastAsia="ru-RU"/>
              </w:rPr>
              <w:t>страница</w:t>
            </w:r>
          </w:p>
        </w:tc>
      </w:tr>
      <w:tr w:rsidR="00E71901" w:rsidRPr="00E71901" w:rsidTr="00E71901">
        <w:trPr>
          <w:trHeight w:val="1568"/>
        </w:trPr>
        <w:tc>
          <w:tcPr>
            <w:tcW w:w="886" w:type="dxa"/>
          </w:tcPr>
          <w:p w:rsidR="00E71901" w:rsidRPr="00E71901" w:rsidRDefault="00E71901" w:rsidP="00E71901">
            <w:pPr>
              <w:spacing w:before="100" w:beforeAutospacing="1" w:after="100" w:afterAutospacing="1"/>
              <w:ind w:left="460"/>
              <w:outlineLvl w:val="2"/>
              <w:rPr>
                <w:b/>
                <w:bCs/>
                <w:sz w:val="28"/>
                <w:szCs w:val="28"/>
                <w:lang w:eastAsia="ru-RU"/>
              </w:rPr>
            </w:pPr>
            <w:r w:rsidRPr="00E71901">
              <w:rPr>
                <w:b/>
                <w:bCs/>
                <w:sz w:val="28"/>
                <w:szCs w:val="28"/>
                <w:lang w:eastAsia="ru-RU"/>
              </w:rPr>
              <w:t xml:space="preserve">1. </w:t>
            </w:r>
          </w:p>
        </w:tc>
        <w:tc>
          <w:tcPr>
            <w:tcW w:w="7632" w:type="dxa"/>
          </w:tcPr>
          <w:p w:rsidR="00E71901" w:rsidRPr="00E71901" w:rsidRDefault="00E71901" w:rsidP="00E71901">
            <w:pPr>
              <w:outlineLvl w:val="2"/>
              <w:rPr>
                <w:b/>
                <w:bCs/>
                <w:sz w:val="28"/>
                <w:szCs w:val="28"/>
                <w:lang w:eastAsia="ru-RU"/>
              </w:rPr>
            </w:pPr>
            <w:r w:rsidRPr="00E71901">
              <w:rPr>
                <w:b/>
                <w:bCs/>
                <w:sz w:val="28"/>
                <w:szCs w:val="28"/>
                <w:lang w:eastAsia="ru-RU"/>
              </w:rPr>
              <w:t>Целевой раздел</w:t>
            </w:r>
          </w:p>
          <w:p w:rsidR="00E71901" w:rsidRPr="00E71901" w:rsidRDefault="00E71901" w:rsidP="00E71901">
            <w:pPr>
              <w:outlineLvl w:val="2"/>
              <w:rPr>
                <w:bCs/>
                <w:sz w:val="28"/>
                <w:szCs w:val="28"/>
                <w:lang w:eastAsia="ru-RU"/>
              </w:rPr>
            </w:pPr>
            <w:r w:rsidRPr="00E71901">
              <w:rPr>
                <w:bCs/>
                <w:sz w:val="28"/>
                <w:szCs w:val="28"/>
                <w:lang w:eastAsia="ru-RU"/>
              </w:rPr>
              <w:t>Пояснительная записка</w:t>
            </w:r>
          </w:p>
          <w:p w:rsidR="00E71901" w:rsidRPr="00E71901" w:rsidRDefault="00E71901" w:rsidP="00E71901">
            <w:pPr>
              <w:rPr>
                <w:bCs/>
                <w:sz w:val="28"/>
                <w:szCs w:val="28"/>
                <w:lang w:eastAsia="ru-RU"/>
              </w:rPr>
            </w:pPr>
            <w:r w:rsidRPr="00E71901">
              <w:rPr>
                <w:bCs/>
                <w:sz w:val="28"/>
                <w:szCs w:val="28"/>
                <w:lang w:eastAsia="ru-RU"/>
              </w:rPr>
              <w:t>Планируемые результаты освоения программы</w:t>
            </w:r>
          </w:p>
        </w:tc>
        <w:tc>
          <w:tcPr>
            <w:tcW w:w="1229" w:type="dxa"/>
          </w:tcPr>
          <w:p w:rsidR="00E71901" w:rsidRPr="00E71901" w:rsidRDefault="00E71901" w:rsidP="00E71901">
            <w:pPr>
              <w:spacing w:before="100" w:beforeAutospacing="1" w:after="100" w:afterAutospacing="1"/>
              <w:jc w:val="center"/>
              <w:outlineLvl w:val="2"/>
              <w:rPr>
                <w:b/>
                <w:bCs/>
                <w:sz w:val="24"/>
                <w:szCs w:val="24"/>
                <w:lang w:eastAsia="ru-RU"/>
              </w:rPr>
            </w:pPr>
          </w:p>
          <w:p w:rsidR="00E71901" w:rsidRPr="00E71901" w:rsidRDefault="00E71901" w:rsidP="00E71901">
            <w:pPr>
              <w:spacing w:before="100" w:beforeAutospacing="1" w:after="100" w:afterAutospacing="1"/>
              <w:jc w:val="center"/>
              <w:outlineLvl w:val="2"/>
              <w:rPr>
                <w:b/>
                <w:bCs/>
                <w:sz w:val="24"/>
                <w:szCs w:val="24"/>
                <w:lang w:eastAsia="ru-RU"/>
              </w:rPr>
            </w:pPr>
            <w:r w:rsidRPr="00E71901">
              <w:rPr>
                <w:b/>
                <w:bCs/>
                <w:sz w:val="24"/>
                <w:szCs w:val="24"/>
                <w:lang w:eastAsia="ru-RU"/>
              </w:rPr>
              <w:t>3</w:t>
            </w:r>
          </w:p>
        </w:tc>
      </w:tr>
      <w:tr w:rsidR="00E71901" w:rsidRPr="00E71901" w:rsidTr="00E71901">
        <w:trPr>
          <w:trHeight w:val="1210"/>
        </w:trPr>
        <w:tc>
          <w:tcPr>
            <w:tcW w:w="886" w:type="dxa"/>
          </w:tcPr>
          <w:p w:rsidR="00E71901" w:rsidRPr="00E71901" w:rsidRDefault="00E71901" w:rsidP="00E71901">
            <w:pPr>
              <w:spacing w:before="100" w:beforeAutospacing="1" w:after="100" w:afterAutospacing="1"/>
              <w:ind w:left="460"/>
              <w:outlineLvl w:val="2"/>
              <w:rPr>
                <w:b/>
                <w:bCs/>
                <w:sz w:val="28"/>
                <w:szCs w:val="28"/>
                <w:lang w:eastAsia="ru-RU"/>
              </w:rPr>
            </w:pPr>
            <w:r w:rsidRPr="00E71901">
              <w:rPr>
                <w:b/>
                <w:bCs/>
                <w:sz w:val="28"/>
                <w:szCs w:val="28"/>
                <w:lang w:eastAsia="ru-RU"/>
              </w:rPr>
              <w:t xml:space="preserve">2. </w:t>
            </w:r>
          </w:p>
          <w:p w:rsidR="00E71901" w:rsidRPr="00E71901" w:rsidRDefault="00E71901" w:rsidP="00E71901">
            <w:pPr>
              <w:spacing w:before="100" w:beforeAutospacing="1" w:after="100" w:afterAutospacing="1"/>
              <w:ind w:left="460"/>
              <w:outlineLvl w:val="2"/>
              <w:rPr>
                <w:b/>
                <w:bCs/>
                <w:sz w:val="28"/>
                <w:szCs w:val="28"/>
                <w:lang w:eastAsia="ru-RU"/>
              </w:rPr>
            </w:pPr>
            <w:r w:rsidRPr="00E71901">
              <w:rPr>
                <w:b/>
                <w:bCs/>
                <w:sz w:val="28"/>
                <w:szCs w:val="28"/>
                <w:lang w:eastAsia="ru-RU"/>
              </w:rPr>
              <w:t xml:space="preserve"> </w:t>
            </w:r>
          </w:p>
        </w:tc>
        <w:tc>
          <w:tcPr>
            <w:tcW w:w="7632" w:type="dxa"/>
          </w:tcPr>
          <w:p w:rsidR="00E71901" w:rsidRPr="00E71901" w:rsidRDefault="00E71901" w:rsidP="00E71901">
            <w:pPr>
              <w:outlineLvl w:val="2"/>
              <w:rPr>
                <w:b/>
                <w:bCs/>
                <w:sz w:val="28"/>
                <w:szCs w:val="28"/>
                <w:lang w:eastAsia="ru-RU"/>
              </w:rPr>
            </w:pPr>
            <w:r w:rsidRPr="00E71901">
              <w:rPr>
                <w:b/>
                <w:bCs/>
                <w:sz w:val="28"/>
                <w:szCs w:val="28"/>
                <w:lang w:eastAsia="ru-RU"/>
              </w:rPr>
              <w:t>Содержательный раздел</w:t>
            </w:r>
          </w:p>
          <w:p w:rsidR="00E71901" w:rsidRPr="00E71901" w:rsidRDefault="00E71901" w:rsidP="00E71901">
            <w:pPr>
              <w:outlineLvl w:val="2"/>
              <w:rPr>
                <w:sz w:val="28"/>
                <w:szCs w:val="28"/>
                <w:lang w:eastAsia="ru-RU"/>
              </w:rPr>
            </w:pPr>
            <w:r w:rsidRPr="00E71901">
              <w:rPr>
                <w:sz w:val="28"/>
                <w:szCs w:val="28"/>
                <w:lang w:eastAsia="ru-RU"/>
              </w:rPr>
              <w:t>Содержание коррекционно-развивающей  работы</w:t>
            </w:r>
          </w:p>
          <w:p w:rsidR="00E71901" w:rsidRPr="00E71901" w:rsidRDefault="00E71901" w:rsidP="00E71901">
            <w:pPr>
              <w:jc w:val="both"/>
              <w:rPr>
                <w:bCs/>
                <w:iCs/>
                <w:sz w:val="28"/>
              </w:rPr>
            </w:pPr>
            <w:r w:rsidRPr="00E71901">
              <w:rPr>
                <w:bCs/>
                <w:iCs/>
                <w:sz w:val="28"/>
              </w:rPr>
              <w:t>Описание образовательной деятельности по профессиональной коррекции нарушений развития детей</w:t>
            </w:r>
          </w:p>
          <w:p w:rsidR="00E71901" w:rsidRPr="00E71901" w:rsidRDefault="00E71901" w:rsidP="00E71901">
            <w:pPr>
              <w:jc w:val="both"/>
              <w:rPr>
                <w:bCs/>
                <w:sz w:val="28"/>
              </w:rPr>
            </w:pPr>
            <w:r w:rsidRPr="00E71901">
              <w:rPr>
                <w:bCs/>
                <w:iCs/>
                <w:sz w:val="28"/>
              </w:rPr>
              <w:t>Особенности взаимодействия с семьями воспитанников</w:t>
            </w:r>
          </w:p>
        </w:tc>
        <w:tc>
          <w:tcPr>
            <w:tcW w:w="1229" w:type="dxa"/>
          </w:tcPr>
          <w:p w:rsidR="00E71901" w:rsidRPr="00E71901" w:rsidRDefault="00E71901" w:rsidP="00E71901">
            <w:pPr>
              <w:spacing w:before="100" w:beforeAutospacing="1" w:after="100" w:afterAutospacing="1"/>
              <w:jc w:val="center"/>
              <w:outlineLvl w:val="2"/>
              <w:rPr>
                <w:b/>
                <w:bCs/>
                <w:sz w:val="24"/>
                <w:szCs w:val="24"/>
                <w:lang w:eastAsia="ru-RU"/>
              </w:rPr>
            </w:pPr>
          </w:p>
          <w:p w:rsidR="00E71901" w:rsidRPr="00E71901" w:rsidRDefault="00E71901" w:rsidP="00E71901">
            <w:pPr>
              <w:spacing w:before="100" w:beforeAutospacing="1" w:after="100" w:afterAutospacing="1"/>
              <w:jc w:val="center"/>
              <w:outlineLvl w:val="2"/>
              <w:rPr>
                <w:b/>
                <w:bCs/>
                <w:sz w:val="24"/>
                <w:szCs w:val="24"/>
                <w:lang w:eastAsia="ru-RU"/>
              </w:rPr>
            </w:pPr>
          </w:p>
          <w:p w:rsidR="00E71901" w:rsidRPr="00E71901" w:rsidRDefault="00E71901" w:rsidP="00E71901">
            <w:pPr>
              <w:spacing w:before="100" w:beforeAutospacing="1" w:after="100" w:afterAutospacing="1"/>
              <w:jc w:val="center"/>
              <w:outlineLvl w:val="2"/>
              <w:rPr>
                <w:b/>
                <w:bCs/>
                <w:sz w:val="24"/>
                <w:szCs w:val="24"/>
                <w:lang w:eastAsia="ru-RU"/>
              </w:rPr>
            </w:pPr>
            <w:r w:rsidRPr="00E71901">
              <w:rPr>
                <w:b/>
                <w:bCs/>
                <w:sz w:val="24"/>
                <w:szCs w:val="24"/>
                <w:lang w:eastAsia="ru-RU"/>
              </w:rPr>
              <w:t>12</w:t>
            </w:r>
          </w:p>
        </w:tc>
      </w:tr>
      <w:tr w:rsidR="00E71901" w:rsidRPr="00E71901" w:rsidTr="00E71901">
        <w:tc>
          <w:tcPr>
            <w:tcW w:w="886" w:type="dxa"/>
          </w:tcPr>
          <w:p w:rsidR="00E71901" w:rsidRPr="00E71901" w:rsidRDefault="00E71901" w:rsidP="00E71901">
            <w:pPr>
              <w:spacing w:before="100" w:beforeAutospacing="1" w:after="100" w:afterAutospacing="1"/>
              <w:ind w:left="460"/>
              <w:outlineLvl w:val="2"/>
              <w:rPr>
                <w:b/>
                <w:bCs/>
                <w:sz w:val="28"/>
                <w:szCs w:val="28"/>
                <w:lang w:eastAsia="ru-RU"/>
              </w:rPr>
            </w:pPr>
            <w:r w:rsidRPr="00E71901">
              <w:rPr>
                <w:b/>
                <w:bCs/>
                <w:sz w:val="28"/>
                <w:szCs w:val="28"/>
                <w:lang w:eastAsia="ru-RU"/>
              </w:rPr>
              <w:t xml:space="preserve">3. </w:t>
            </w:r>
          </w:p>
        </w:tc>
        <w:tc>
          <w:tcPr>
            <w:tcW w:w="7632" w:type="dxa"/>
          </w:tcPr>
          <w:p w:rsidR="00E71901" w:rsidRPr="00E71901" w:rsidRDefault="00E71901" w:rsidP="00E71901">
            <w:pPr>
              <w:outlineLvl w:val="2"/>
              <w:rPr>
                <w:bCs/>
                <w:sz w:val="28"/>
                <w:szCs w:val="28"/>
                <w:lang w:eastAsia="ru-RU"/>
              </w:rPr>
            </w:pPr>
            <w:r w:rsidRPr="00E71901">
              <w:rPr>
                <w:b/>
                <w:bCs/>
                <w:sz w:val="28"/>
                <w:szCs w:val="28"/>
                <w:lang w:eastAsia="ru-RU"/>
              </w:rPr>
              <w:t>Организационный раздел</w:t>
            </w:r>
          </w:p>
          <w:p w:rsidR="00E71901" w:rsidRPr="00E71901" w:rsidRDefault="00E71901" w:rsidP="00E71901">
            <w:pPr>
              <w:rPr>
                <w:bCs/>
                <w:iCs/>
                <w:sz w:val="28"/>
                <w:szCs w:val="28"/>
                <w:lang w:eastAsia="ru-RU"/>
              </w:rPr>
            </w:pPr>
            <w:r w:rsidRPr="00E71901">
              <w:rPr>
                <w:bCs/>
                <w:iCs/>
                <w:sz w:val="28"/>
                <w:szCs w:val="28"/>
                <w:lang w:eastAsia="ru-RU"/>
              </w:rPr>
              <w:t>Материально-техническое обеспечение программы</w:t>
            </w:r>
          </w:p>
          <w:p w:rsidR="00E71901" w:rsidRPr="00E71901" w:rsidRDefault="00E71901" w:rsidP="00E71901">
            <w:pPr>
              <w:rPr>
                <w:bCs/>
                <w:iCs/>
                <w:sz w:val="28"/>
                <w:szCs w:val="28"/>
                <w:lang w:eastAsia="ru-RU"/>
              </w:rPr>
            </w:pPr>
            <w:r w:rsidRPr="00E71901">
              <w:rPr>
                <w:bCs/>
                <w:iCs/>
                <w:sz w:val="28"/>
                <w:szCs w:val="28"/>
                <w:lang w:eastAsia="ru-RU"/>
              </w:rPr>
              <w:t>Обеспеченность методическими материалами и средствами обучения и воспитания</w:t>
            </w:r>
          </w:p>
          <w:p w:rsidR="00E71901" w:rsidRPr="00E71901" w:rsidRDefault="00E71901" w:rsidP="00E71901">
            <w:pPr>
              <w:rPr>
                <w:bCs/>
                <w:sz w:val="28"/>
                <w:szCs w:val="28"/>
                <w:lang w:eastAsia="ru-RU"/>
              </w:rPr>
            </w:pPr>
            <w:r w:rsidRPr="00E71901">
              <w:rPr>
                <w:bCs/>
                <w:iCs/>
                <w:sz w:val="28"/>
                <w:szCs w:val="28"/>
                <w:lang w:eastAsia="ru-RU"/>
              </w:rPr>
              <w:t>Организация коррекционной работы</w:t>
            </w:r>
          </w:p>
          <w:p w:rsidR="00E71901" w:rsidRPr="00E71901" w:rsidRDefault="00E71901" w:rsidP="00E71901">
            <w:pPr>
              <w:rPr>
                <w:bCs/>
                <w:sz w:val="28"/>
                <w:szCs w:val="28"/>
                <w:lang w:eastAsia="ru-RU"/>
              </w:rPr>
            </w:pPr>
            <w:r w:rsidRPr="00E71901">
              <w:rPr>
                <w:bCs/>
                <w:iCs/>
                <w:sz w:val="28"/>
                <w:szCs w:val="28"/>
                <w:lang w:eastAsia="ru-RU"/>
              </w:rPr>
              <w:t>Особенности организации специальной развивающей предметно-пространственной среды</w:t>
            </w:r>
          </w:p>
        </w:tc>
        <w:tc>
          <w:tcPr>
            <w:tcW w:w="1229" w:type="dxa"/>
          </w:tcPr>
          <w:p w:rsidR="00E71901" w:rsidRPr="00E71901" w:rsidRDefault="00E71901" w:rsidP="00E71901">
            <w:pPr>
              <w:spacing w:before="100" w:beforeAutospacing="1" w:after="100" w:afterAutospacing="1"/>
              <w:jc w:val="center"/>
              <w:outlineLvl w:val="2"/>
              <w:rPr>
                <w:b/>
                <w:bCs/>
                <w:sz w:val="24"/>
                <w:szCs w:val="24"/>
                <w:lang w:eastAsia="ru-RU"/>
              </w:rPr>
            </w:pPr>
          </w:p>
          <w:p w:rsidR="00E71901" w:rsidRPr="00E71901" w:rsidRDefault="00E71901" w:rsidP="00E71901">
            <w:pPr>
              <w:spacing w:before="100" w:beforeAutospacing="1" w:after="100" w:afterAutospacing="1"/>
              <w:jc w:val="center"/>
              <w:outlineLvl w:val="2"/>
              <w:rPr>
                <w:b/>
                <w:bCs/>
                <w:sz w:val="24"/>
                <w:szCs w:val="24"/>
                <w:lang w:eastAsia="ru-RU"/>
              </w:rPr>
            </w:pPr>
          </w:p>
          <w:p w:rsidR="00E71901" w:rsidRPr="00E71901" w:rsidRDefault="00E71901" w:rsidP="00E71901">
            <w:pPr>
              <w:spacing w:before="100" w:beforeAutospacing="1" w:after="100" w:afterAutospacing="1"/>
              <w:jc w:val="center"/>
              <w:outlineLvl w:val="2"/>
              <w:rPr>
                <w:b/>
                <w:bCs/>
                <w:sz w:val="24"/>
                <w:szCs w:val="24"/>
                <w:lang w:eastAsia="ru-RU"/>
              </w:rPr>
            </w:pPr>
            <w:r w:rsidRPr="00E71901">
              <w:rPr>
                <w:b/>
                <w:bCs/>
                <w:sz w:val="24"/>
                <w:szCs w:val="24"/>
                <w:lang w:eastAsia="ru-RU"/>
              </w:rPr>
              <w:t>26</w:t>
            </w:r>
          </w:p>
        </w:tc>
      </w:tr>
      <w:tr w:rsidR="00E71901" w:rsidRPr="00E71901" w:rsidTr="00E71901">
        <w:tc>
          <w:tcPr>
            <w:tcW w:w="886" w:type="dxa"/>
          </w:tcPr>
          <w:p w:rsidR="00E71901" w:rsidRPr="00E71901" w:rsidRDefault="00E71901" w:rsidP="00E71901">
            <w:pPr>
              <w:spacing w:before="100" w:beforeAutospacing="1" w:after="100" w:afterAutospacing="1"/>
              <w:ind w:left="460"/>
              <w:outlineLvl w:val="2"/>
              <w:rPr>
                <w:b/>
                <w:bCs/>
                <w:sz w:val="28"/>
                <w:szCs w:val="28"/>
                <w:lang w:eastAsia="ru-RU"/>
              </w:rPr>
            </w:pPr>
            <w:r w:rsidRPr="00E71901">
              <w:rPr>
                <w:b/>
                <w:bCs/>
                <w:sz w:val="28"/>
                <w:szCs w:val="28"/>
                <w:lang w:eastAsia="ru-RU"/>
              </w:rPr>
              <w:t xml:space="preserve">4. </w:t>
            </w:r>
          </w:p>
        </w:tc>
        <w:tc>
          <w:tcPr>
            <w:tcW w:w="7632" w:type="dxa"/>
          </w:tcPr>
          <w:p w:rsidR="00E71901" w:rsidRPr="00E71901" w:rsidRDefault="00E71901" w:rsidP="00E71901">
            <w:pPr>
              <w:outlineLvl w:val="2"/>
              <w:rPr>
                <w:b/>
                <w:bCs/>
                <w:sz w:val="28"/>
                <w:szCs w:val="28"/>
                <w:lang w:eastAsia="ru-RU"/>
              </w:rPr>
            </w:pPr>
            <w:r w:rsidRPr="00E71901">
              <w:rPr>
                <w:b/>
                <w:bCs/>
                <w:sz w:val="28"/>
                <w:szCs w:val="28"/>
                <w:lang w:eastAsia="ru-RU"/>
              </w:rPr>
              <w:t>Приложение</w:t>
            </w:r>
          </w:p>
          <w:p w:rsidR="00E71901" w:rsidRPr="00E71901" w:rsidRDefault="00E71901" w:rsidP="00E71901">
            <w:pPr>
              <w:outlineLvl w:val="2"/>
              <w:rPr>
                <w:bCs/>
                <w:sz w:val="28"/>
                <w:szCs w:val="28"/>
                <w:lang w:eastAsia="ru-RU"/>
              </w:rPr>
            </w:pPr>
            <w:r w:rsidRPr="00E71901">
              <w:rPr>
                <w:bCs/>
                <w:sz w:val="28"/>
                <w:szCs w:val="28"/>
                <w:lang w:eastAsia="ru-RU"/>
              </w:rPr>
              <w:t>Перспективное комплексно-тематическое планирование</w:t>
            </w:r>
          </w:p>
          <w:p w:rsidR="00E71901" w:rsidRPr="00E71901" w:rsidRDefault="00E71901" w:rsidP="00E71901">
            <w:pPr>
              <w:jc w:val="both"/>
              <w:rPr>
                <w:bCs/>
                <w:sz w:val="28"/>
                <w:szCs w:val="28"/>
                <w:lang w:eastAsia="ru-RU"/>
              </w:rPr>
            </w:pPr>
            <w:r w:rsidRPr="00E71901">
              <w:rPr>
                <w:bCs/>
                <w:sz w:val="28"/>
                <w:szCs w:val="28"/>
                <w:lang w:eastAsia="ru-RU"/>
              </w:rPr>
              <w:t>Диагностика индивидуального развития воспитанников.</w:t>
            </w:r>
          </w:p>
        </w:tc>
        <w:tc>
          <w:tcPr>
            <w:tcW w:w="1229" w:type="dxa"/>
          </w:tcPr>
          <w:p w:rsidR="00E71901" w:rsidRPr="00E71901" w:rsidRDefault="00E71901" w:rsidP="00E71901">
            <w:pPr>
              <w:spacing w:before="100" w:beforeAutospacing="1" w:after="100" w:afterAutospacing="1"/>
              <w:jc w:val="center"/>
              <w:outlineLvl w:val="2"/>
              <w:rPr>
                <w:b/>
                <w:bCs/>
                <w:sz w:val="24"/>
                <w:szCs w:val="24"/>
                <w:lang w:eastAsia="ru-RU"/>
              </w:rPr>
            </w:pPr>
          </w:p>
          <w:p w:rsidR="00E71901" w:rsidRPr="00E71901" w:rsidRDefault="00E71901" w:rsidP="00E71901">
            <w:pPr>
              <w:spacing w:before="100" w:beforeAutospacing="1" w:after="100" w:afterAutospacing="1"/>
              <w:jc w:val="center"/>
              <w:outlineLvl w:val="2"/>
              <w:rPr>
                <w:b/>
                <w:bCs/>
                <w:sz w:val="24"/>
                <w:szCs w:val="24"/>
                <w:lang w:eastAsia="ru-RU"/>
              </w:rPr>
            </w:pPr>
            <w:r w:rsidRPr="00E71901">
              <w:rPr>
                <w:b/>
                <w:bCs/>
                <w:sz w:val="24"/>
                <w:szCs w:val="24"/>
                <w:lang w:eastAsia="ru-RU"/>
              </w:rPr>
              <w:t>28</w:t>
            </w:r>
          </w:p>
        </w:tc>
      </w:tr>
    </w:tbl>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tbl>
      <w:tblPr>
        <w:tblStyle w:val="3"/>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61"/>
      </w:tblGrid>
      <w:tr w:rsidR="00E71901" w:rsidRPr="00E71901" w:rsidTr="00E71901">
        <w:tc>
          <w:tcPr>
            <w:tcW w:w="6663" w:type="dxa"/>
          </w:tcPr>
          <w:p w:rsidR="00E71901" w:rsidRPr="00E71901" w:rsidRDefault="00E71901" w:rsidP="00E71901">
            <w:pPr>
              <w:spacing w:before="100" w:beforeAutospacing="1" w:after="100" w:afterAutospacing="1"/>
              <w:jc w:val="center"/>
              <w:outlineLvl w:val="1"/>
              <w:rPr>
                <w:b/>
                <w:bCs/>
                <w:color w:val="000000"/>
                <w:sz w:val="30"/>
                <w:szCs w:val="30"/>
                <w:lang w:eastAsia="ru-RU"/>
              </w:rPr>
            </w:pPr>
          </w:p>
        </w:tc>
        <w:tc>
          <w:tcPr>
            <w:tcW w:w="3261" w:type="dxa"/>
          </w:tcPr>
          <w:p w:rsidR="00E71901" w:rsidRPr="00E71901" w:rsidRDefault="00E71901" w:rsidP="00E71901">
            <w:pPr>
              <w:spacing w:before="100" w:beforeAutospacing="1" w:after="100" w:afterAutospacing="1"/>
              <w:outlineLvl w:val="1"/>
              <w:rPr>
                <w:bCs/>
                <w:color w:val="000000"/>
                <w:sz w:val="30"/>
                <w:szCs w:val="30"/>
                <w:lang w:eastAsia="ru-RU"/>
              </w:rPr>
            </w:pPr>
          </w:p>
        </w:tc>
      </w:tr>
      <w:tr w:rsidR="00E71901" w:rsidRPr="00E71901" w:rsidTr="00E71901">
        <w:tc>
          <w:tcPr>
            <w:tcW w:w="6663" w:type="dxa"/>
          </w:tcPr>
          <w:p w:rsidR="00E71901" w:rsidRPr="00E71901" w:rsidRDefault="00E71901" w:rsidP="00E71901">
            <w:pPr>
              <w:spacing w:before="100" w:beforeAutospacing="1" w:after="100" w:afterAutospacing="1"/>
              <w:jc w:val="center"/>
              <w:outlineLvl w:val="1"/>
              <w:rPr>
                <w:b/>
                <w:bCs/>
                <w:color w:val="000000"/>
                <w:sz w:val="30"/>
                <w:szCs w:val="30"/>
                <w:lang w:eastAsia="ru-RU"/>
              </w:rPr>
            </w:pPr>
          </w:p>
        </w:tc>
        <w:tc>
          <w:tcPr>
            <w:tcW w:w="3261" w:type="dxa"/>
          </w:tcPr>
          <w:p w:rsidR="00E71901" w:rsidRPr="00E71901" w:rsidRDefault="00E71901" w:rsidP="00E71901">
            <w:pPr>
              <w:spacing w:before="100" w:beforeAutospacing="1" w:after="100" w:afterAutospacing="1"/>
              <w:jc w:val="center"/>
              <w:outlineLvl w:val="1"/>
              <w:rPr>
                <w:bCs/>
                <w:color w:val="000000"/>
                <w:sz w:val="28"/>
                <w:szCs w:val="28"/>
                <w:lang w:eastAsia="ru-RU"/>
              </w:rPr>
            </w:pPr>
          </w:p>
        </w:tc>
      </w:tr>
    </w:tbl>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6"/>
          <w:szCs w:val="36"/>
          <w:u w:val="single"/>
          <w:lang w:eastAsia="ru-RU"/>
        </w:rPr>
      </w:pPr>
      <w:r w:rsidRPr="00E71901">
        <w:rPr>
          <w:rFonts w:ascii="Times New Roman" w:eastAsia="Times New Roman" w:hAnsi="Times New Roman" w:cs="Times New Roman"/>
          <w:b/>
          <w:bCs/>
          <w:sz w:val="36"/>
          <w:szCs w:val="36"/>
          <w:u w:val="single"/>
          <w:lang w:eastAsia="ru-RU"/>
        </w:rPr>
        <w:lastRenderedPageBreak/>
        <w:t>ЦЕЛЕВОЙ РАЗДЕЛ</w:t>
      </w:r>
    </w:p>
    <w:p w:rsidR="00E71901" w:rsidRPr="00E71901" w:rsidRDefault="00E71901" w:rsidP="00E71901">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lang w:eastAsia="ru-RU"/>
        </w:rPr>
      </w:pPr>
      <w:r w:rsidRPr="00E71901">
        <w:rPr>
          <w:rFonts w:ascii="Times New Roman" w:eastAsia="Times New Roman" w:hAnsi="Times New Roman" w:cs="Times New Roman"/>
          <w:b/>
          <w:bCs/>
          <w:color w:val="000000"/>
          <w:sz w:val="32"/>
          <w:szCs w:val="32"/>
          <w:lang w:eastAsia="ru-RU"/>
        </w:rPr>
        <w:t>Пояснительная записка.</w:t>
      </w:r>
    </w:p>
    <w:p w:rsidR="00E71901" w:rsidRPr="00E71901" w:rsidRDefault="00E71901" w:rsidP="00E71901">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proofErr w:type="gramStart"/>
      <w:r w:rsidRPr="00E71901">
        <w:rPr>
          <w:rFonts w:ascii="Times New Roman" w:eastAsia="Times New Roman" w:hAnsi="Times New Roman" w:cs="Times New Roman"/>
          <w:bCs/>
          <w:color w:val="000000"/>
          <w:sz w:val="28"/>
          <w:szCs w:val="28"/>
          <w:lang w:eastAsia="ru-RU"/>
        </w:rPr>
        <w:t xml:space="preserve">Данная рабочая программа разработана в соответствии с федеральным законом «Об образовании в Российской Федерации» от 29.12.2012г., № 273-ФЗ,  Федеральным государственным стандартом дошкольного образования и представляет собой локальный акт образовательного учреждения, разработанный на основе ООП ДОУ, </w:t>
      </w:r>
      <w:r w:rsidRPr="00E71901">
        <w:rPr>
          <w:rFonts w:ascii="Times New Roman" w:eastAsia="Times New Roman" w:hAnsi="Times New Roman" w:cs="Times New Roman"/>
          <w:sz w:val="28"/>
          <w:szCs w:val="28"/>
          <w:lang w:eastAsia="ru-RU"/>
        </w:rPr>
        <w:t xml:space="preserve">«Адаптированной основной образовательной программы для дошкольников с тяжелыми нарушениями речи муниципального казенного образовательного учреждения города Новосибирска «Детский сад №451 комбинированного вида «Теремок» </w:t>
      </w:r>
      <w:proofErr w:type="gramEnd"/>
    </w:p>
    <w:p w:rsidR="00E71901" w:rsidRPr="00E71901" w:rsidRDefault="00E71901" w:rsidP="00E71901">
      <w:pPr>
        <w:spacing w:after="0" w:line="240" w:lineRule="auto"/>
        <w:ind w:left="360"/>
        <w:jc w:val="both"/>
        <w:rPr>
          <w:rFonts w:ascii="Times New Roman" w:eastAsia="Times New Roman" w:hAnsi="Times New Roman" w:cs="Times New Roman"/>
          <w:b/>
          <w:i/>
          <w:sz w:val="28"/>
          <w:szCs w:val="28"/>
          <w:lang w:eastAsia="ru-RU"/>
        </w:rPr>
      </w:pPr>
    </w:p>
    <w:p w:rsidR="00E71901" w:rsidRPr="00E71901" w:rsidRDefault="00E71901" w:rsidP="00E71901">
      <w:pPr>
        <w:spacing w:after="0" w:line="240" w:lineRule="auto"/>
        <w:ind w:firstLine="207"/>
        <w:jc w:val="both"/>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i/>
          <w:sz w:val="28"/>
          <w:szCs w:val="28"/>
          <w:lang w:eastAsia="ru-RU"/>
        </w:rPr>
        <w:t>Кроме того, образовательная деятельность регулируется нормативно-правовыми документами:</w:t>
      </w:r>
    </w:p>
    <w:p w:rsidR="00E71901" w:rsidRPr="00E71901" w:rsidRDefault="00E71901" w:rsidP="00E71901">
      <w:pPr>
        <w:numPr>
          <w:ilvl w:val="0"/>
          <w:numId w:val="37"/>
        </w:numPr>
        <w:tabs>
          <w:tab w:val="num" w:pos="567"/>
        </w:tabs>
        <w:spacing w:after="0" w:line="240" w:lineRule="auto"/>
        <w:ind w:left="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Конвенция ООН о правах ребенка;</w:t>
      </w:r>
    </w:p>
    <w:p w:rsidR="00E71901" w:rsidRPr="00E71901" w:rsidRDefault="00E71901" w:rsidP="00E71901">
      <w:pPr>
        <w:numPr>
          <w:ilvl w:val="0"/>
          <w:numId w:val="37"/>
        </w:numPr>
        <w:tabs>
          <w:tab w:val="num" w:pos="567"/>
        </w:tabs>
        <w:spacing w:after="0" w:line="240" w:lineRule="auto"/>
        <w:ind w:left="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Конституция Российской Федерации;</w:t>
      </w:r>
    </w:p>
    <w:p w:rsidR="00E71901" w:rsidRPr="00E71901" w:rsidRDefault="00E71901" w:rsidP="00E71901">
      <w:pPr>
        <w:numPr>
          <w:ilvl w:val="0"/>
          <w:numId w:val="37"/>
        </w:numPr>
        <w:tabs>
          <w:tab w:val="num" w:pos="567"/>
        </w:tabs>
        <w:spacing w:after="0" w:line="240" w:lineRule="auto"/>
        <w:ind w:left="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Семейный кодекс Российской Федерации, с изменениями на 4 ноября 2014 года</w:t>
      </w:r>
    </w:p>
    <w:p w:rsidR="00E71901" w:rsidRPr="00E71901" w:rsidRDefault="00E71901" w:rsidP="00E71901">
      <w:pPr>
        <w:numPr>
          <w:ilvl w:val="0"/>
          <w:numId w:val="37"/>
        </w:numPr>
        <w:tabs>
          <w:tab w:val="num" w:pos="567"/>
        </w:tabs>
        <w:spacing w:after="0" w:line="240" w:lineRule="auto"/>
        <w:ind w:left="567"/>
        <w:jc w:val="both"/>
        <w:outlineLvl w:val="1"/>
        <w:rPr>
          <w:rFonts w:ascii="Times New Roman" w:eastAsia="Times New Roman" w:hAnsi="Times New Roman" w:cs="Times New Roman"/>
          <w:sz w:val="28"/>
          <w:szCs w:val="28"/>
          <w:lang w:val="x-none" w:eastAsia="x-none"/>
        </w:rPr>
      </w:pPr>
      <w:r w:rsidRPr="00E71901">
        <w:rPr>
          <w:rFonts w:ascii="Times New Roman" w:eastAsia="Times New Roman" w:hAnsi="Times New Roman" w:cs="Times New Roman"/>
          <w:sz w:val="28"/>
          <w:szCs w:val="28"/>
          <w:lang w:val="x-none" w:eastAsia="x-none"/>
        </w:rPr>
        <w:t>Федеральный закон "Об образовании в Российской Федерации</w:t>
      </w:r>
    </w:p>
    <w:p w:rsidR="00E71901" w:rsidRPr="00E71901" w:rsidRDefault="00E71901" w:rsidP="00E71901">
      <w:pPr>
        <w:keepNext/>
        <w:numPr>
          <w:ilvl w:val="0"/>
          <w:numId w:val="37"/>
        </w:numPr>
        <w:tabs>
          <w:tab w:val="num" w:pos="567"/>
        </w:tabs>
        <w:spacing w:after="0" w:line="240" w:lineRule="auto"/>
        <w:ind w:left="567"/>
        <w:jc w:val="both"/>
        <w:outlineLvl w:val="0"/>
        <w:rPr>
          <w:rFonts w:ascii="Times New Roman" w:eastAsia="Times New Roman" w:hAnsi="Times New Roman" w:cs="Times New Roman"/>
          <w:kern w:val="32"/>
          <w:sz w:val="28"/>
          <w:szCs w:val="28"/>
          <w:lang w:val="x-none" w:eastAsia="x-none"/>
        </w:rPr>
      </w:pPr>
      <w:r w:rsidRPr="00E71901">
        <w:rPr>
          <w:rFonts w:ascii="Times New Roman" w:eastAsia="Times New Roman" w:hAnsi="Times New Roman" w:cs="Times New Roman"/>
          <w:kern w:val="32"/>
          <w:sz w:val="28"/>
          <w:szCs w:val="28"/>
          <w:lang w:val="x-none" w:eastAsia="x-none"/>
        </w:rPr>
        <w:t xml:space="preserve">(от 29 декабря </w:t>
      </w:r>
      <w:smartTag w:uri="urn:schemas-microsoft-com:office:smarttags" w:element="metricconverter">
        <w:smartTagPr>
          <w:attr w:name="ProductID" w:val="2012 г"/>
        </w:smartTagPr>
        <w:r w:rsidRPr="00E71901">
          <w:rPr>
            <w:rFonts w:ascii="Times New Roman" w:eastAsia="Times New Roman" w:hAnsi="Times New Roman" w:cs="Times New Roman"/>
            <w:kern w:val="32"/>
            <w:sz w:val="28"/>
            <w:szCs w:val="28"/>
            <w:lang w:val="x-none" w:eastAsia="x-none"/>
          </w:rPr>
          <w:t>2012 г</w:t>
        </w:r>
      </w:smartTag>
      <w:r w:rsidRPr="00E71901">
        <w:rPr>
          <w:rFonts w:ascii="Times New Roman" w:eastAsia="Times New Roman" w:hAnsi="Times New Roman" w:cs="Times New Roman"/>
          <w:kern w:val="32"/>
          <w:sz w:val="28"/>
          <w:szCs w:val="28"/>
          <w:lang w:val="x-none" w:eastAsia="x-none"/>
        </w:rPr>
        <w:t>. N 273-ФЗ)</w:t>
      </w:r>
    </w:p>
    <w:p w:rsidR="00E71901" w:rsidRPr="00E71901" w:rsidRDefault="00E71901" w:rsidP="00E71901">
      <w:pPr>
        <w:numPr>
          <w:ilvl w:val="0"/>
          <w:numId w:val="37"/>
        </w:numPr>
        <w:tabs>
          <w:tab w:val="num" w:pos="567"/>
        </w:tabs>
        <w:spacing w:after="0" w:line="240" w:lineRule="auto"/>
        <w:ind w:left="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bCs/>
          <w:sz w:val="28"/>
          <w:szCs w:val="28"/>
          <w:lang w:eastAsia="ru-RU"/>
        </w:rPr>
        <w:t xml:space="preserve">Федеральный государственный образовательный стандарт дошкольного образования, </w:t>
      </w:r>
      <w:proofErr w:type="spellStart"/>
      <w:r w:rsidRPr="00E71901">
        <w:rPr>
          <w:rFonts w:ascii="Times New Roman" w:eastAsia="Times New Roman" w:hAnsi="Times New Roman" w:cs="Times New Roman"/>
          <w:bCs/>
          <w:sz w:val="28"/>
          <w:szCs w:val="28"/>
          <w:lang w:eastAsia="ru-RU"/>
        </w:rPr>
        <w:t>Минобр</w:t>
      </w:r>
      <w:proofErr w:type="gramStart"/>
      <w:r w:rsidRPr="00E71901">
        <w:rPr>
          <w:rFonts w:ascii="Times New Roman" w:eastAsia="Times New Roman" w:hAnsi="Times New Roman" w:cs="Times New Roman"/>
          <w:bCs/>
          <w:sz w:val="28"/>
          <w:szCs w:val="28"/>
          <w:lang w:eastAsia="ru-RU"/>
        </w:rPr>
        <w:t>.и</w:t>
      </w:r>
      <w:proofErr w:type="spellEnd"/>
      <w:proofErr w:type="gramEnd"/>
      <w:r w:rsidRPr="00E71901">
        <w:rPr>
          <w:rFonts w:ascii="Times New Roman" w:eastAsia="Times New Roman" w:hAnsi="Times New Roman" w:cs="Times New Roman"/>
          <w:bCs/>
          <w:sz w:val="28"/>
          <w:szCs w:val="28"/>
          <w:lang w:eastAsia="ru-RU"/>
        </w:rPr>
        <w:t xml:space="preserve"> науки РФ от 17.10.13  №1155;</w:t>
      </w:r>
    </w:p>
    <w:p w:rsidR="00E71901" w:rsidRPr="00E71901" w:rsidRDefault="00E71901" w:rsidP="00E71901">
      <w:pPr>
        <w:keepNext/>
        <w:numPr>
          <w:ilvl w:val="0"/>
          <w:numId w:val="37"/>
        </w:numPr>
        <w:tabs>
          <w:tab w:val="num" w:pos="567"/>
        </w:tabs>
        <w:spacing w:after="0" w:line="240" w:lineRule="auto"/>
        <w:ind w:left="567"/>
        <w:jc w:val="both"/>
        <w:outlineLvl w:val="0"/>
        <w:rPr>
          <w:rFonts w:ascii="Times New Roman" w:eastAsia="Times New Roman" w:hAnsi="Times New Roman" w:cs="Times New Roman"/>
          <w:kern w:val="32"/>
          <w:sz w:val="28"/>
          <w:szCs w:val="28"/>
          <w:lang w:val="x-none" w:eastAsia="x-none"/>
        </w:rPr>
      </w:pPr>
      <w:r w:rsidRPr="00E71901">
        <w:rPr>
          <w:rFonts w:ascii="Times New Roman" w:eastAsia="Times New Roman" w:hAnsi="Times New Roman" w:cs="Times New Roman"/>
          <w:kern w:val="32"/>
          <w:sz w:val="28"/>
          <w:szCs w:val="28"/>
          <w:lang w:val="x-none" w:eastAsia="x-none"/>
        </w:rPr>
        <w:t xml:space="preserve">Типовое положение о дошкольном образовательном учреждении  (от 27 октября </w:t>
      </w:r>
      <w:smartTag w:uri="urn:schemas-microsoft-com:office:smarttags" w:element="metricconverter">
        <w:smartTagPr>
          <w:attr w:name="ProductID" w:val="2011 г"/>
        </w:smartTagPr>
        <w:r w:rsidRPr="00E71901">
          <w:rPr>
            <w:rFonts w:ascii="Times New Roman" w:eastAsia="Times New Roman" w:hAnsi="Times New Roman" w:cs="Times New Roman"/>
            <w:kern w:val="32"/>
            <w:sz w:val="28"/>
            <w:szCs w:val="28"/>
            <w:lang w:val="x-none" w:eastAsia="x-none"/>
          </w:rPr>
          <w:t>2011 г</w:t>
        </w:r>
      </w:smartTag>
      <w:r w:rsidRPr="00E71901">
        <w:rPr>
          <w:rFonts w:ascii="Times New Roman" w:eastAsia="Times New Roman" w:hAnsi="Times New Roman" w:cs="Times New Roman"/>
          <w:kern w:val="32"/>
          <w:sz w:val="28"/>
          <w:szCs w:val="28"/>
          <w:lang w:val="x-none" w:eastAsia="x-none"/>
        </w:rPr>
        <w:t>. N 2562)</w:t>
      </w:r>
    </w:p>
    <w:p w:rsidR="00E71901" w:rsidRPr="00E71901" w:rsidRDefault="00E71901" w:rsidP="00E71901">
      <w:pPr>
        <w:numPr>
          <w:ilvl w:val="0"/>
          <w:numId w:val="37"/>
        </w:numPr>
        <w:tabs>
          <w:tab w:val="num" w:pos="567"/>
        </w:tabs>
        <w:spacing w:after="0" w:line="240" w:lineRule="auto"/>
        <w:ind w:left="567"/>
        <w:jc w:val="both"/>
        <w:rPr>
          <w:rFonts w:ascii="Times New Roman" w:eastAsia="Times New Roman" w:hAnsi="Times New Roman" w:cs="Times New Roman"/>
          <w:sz w:val="28"/>
          <w:szCs w:val="28"/>
          <w:lang w:eastAsia="ru-RU"/>
        </w:rPr>
      </w:pPr>
      <w:hyperlink r:id="rId9" w:history="1">
        <w:r w:rsidRPr="00E71901">
          <w:rPr>
            <w:rFonts w:ascii="Times New Roman" w:eastAsia="Times New Roman" w:hAnsi="Times New Roman" w:cs="Times New Roman"/>
            <w:sz w:val="28"/>
            <w:szCs w:val="28"/>
            <w:bdr w:val="none" w:sz="0" w:space="0" w:color="auto" w:frame="1"/>
            <w:shd w:val="clear" w:color="auto" w:fill="FBFBFB"/>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E71901">
        <w:rPr>
          <w:rFonts w:ascii="Times New Roman" w:eastAsia="Times New Roman" w:hAnsi="Times New Roman" w:cs="Times New Roman"/>
          <w:sz w:val="28"/>
          <w:szCs w:val="28"/>
          <w:shd w:val="clear" w:color="auto" w:fill="FBFBFB"/>
          <w:lang w:eastAsia="ru-RU"/>
        </w:rPr>
        <w:t>.</w:t>
      </w:r>
    </w:p>
    <w:p w:rsidR="00E71901" w:rsidRPr="00E71901" w:rsidRDefault="00E71901" w:rsidP="00E71901">
      <w:pPr>
        <w:numPr>
          <w:ilvl w:val="0"/>
          <w:numId w:val="37"/>
        </w:numPr>
        <w:tabs>
          <w:tab w:val="num" w:pos="567"/>
        </w:tabs>
        <w:spacing w:after="0" w:line="240" w:lineRule="auto"/>
        <w:ind w:left="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Устав муниципального казенного дошкольного образовательного учреждения города Новосибирска  «Детский сад №451 комбинированного вида» «Теремок», утвержденный  16.03.15г.</w:t>
      </w:r>
    </w:p>
    <w:p w:rsidR="00E71901" w:rsidRPr="00E71901" w:rsidRDefault="00E71901" w:rsidP="00E71901">
      <w:pPr>
        <w:spacing w:after="0" w:line="240" w:lineRule="auto"/>
        <w:ind w:firstLine="567"/>
        <w:jc w:val="both"/>
        <w:rPr>
          <w:rFonts w:ascii="Times New Roman" w:eastAsia="Times New Roman" w:hAnsi="Times New Roman" w:cs="Times New Roman"/>
          <w:sz w:val="28"/>
          <w:szCs w:val="28"/>
          <w:lang w:eastAsia="ru-RU"/>
        </w:rPr>
      </w:pPr>
      <w:proofErr w:type="gramStart"/>
      <w:r w:rsidRPr="00E71901">
        <w:rPr>
          <w:rFonts w:ascii="Times New Roman" w:eastAsia="Times New Roman" w:hAnsi="Times New Roman" w:cs="Times New Roman"/>
          <w:sz w:val="28"/>
          <w:szCs w:val="28"/>
          <w:lang w:eastAsia="ru-RU"/>
        </w:rPr>
        <w:t xml:space="preserve">Коррекционно-педагогический процесс в группах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E71901">
        <w:rPr>
          <w:rFonts w:ascii="Times New Roman" w:eastAsia="Times New Roman" w:hAnsi="Times New Roman" w:cs="Times New Roman"/>
          <w:sz w:val="28"/>
          <w:szCs w:val="28"/>
          <w:lang w:eastAsia="ru-RU"/>
        </w:rPr>
        <w:t>несформированностью</w:t>
      </w:r>
      <w:proofErr w:type="spellEnd"/>
      <w:r w:rsidRPr="00E71901">
        <w:rPr>
          <w:rFonts w:ascii="Times New Roman" w:eastAsia="Times New Roman" w:hAnsi="Times New Roman" w:cs="Times New Roman"/>
          <w:sz w:val="28"/>
          <w:szCs w:val="28"/>
          <w:lang w:eastAsia="ru-RU"/>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w:t>
      </w:r>
      <w:proofErr w:type="gramEnd"/>
    </w:p>
    <w:p w:rsidR="00E71901" w:rsidRPr="00E71901" w:rsidRDefault="00E71901" w:rsidP="00E71901">
      <w:pPr>
        <w:spacing w:after="0" w:line="240" w:lineRule="auto"/>
        <w:ind w:firstLine="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E71901" w:rsidRPr="00E71901" w:rsidRDefault="00E71901" w:rsidP="00E71901">
      <w:pPr>
        <w:spacing w:after="0" w:line="240" w:lineRule="auto"/>
        <w:ind w:firstLine="360"/>
        <w:jc w:val="both"/>
        <w:outlineLvl w:val="1"/>
        <w:rPr>
          <w:rFonts w:ascii="Times New Roman" w:eastAsia="Times New Roman" w:hAnsi="Times New Roman" w:cs="Times New Roman"/>
          <w:b/>
          <w:bCs/>
          <w:color w:val="000000"/>
          <w:sz w:val="28"/>
          <w:szCs w:val="28"/>
          <w:lang w:eastAsia="ru-RU"/>
        </w:rPr>
      </w:pPr>
      <w:r w:rsidRPr="00E71901">
        <w:rPr>
          <w:rFonts w:ascii="Times New Roman" w:eastAsia="Times New Roman" w:hAnsi="Times New Roman" w:cs="Times New Roman"/>
          <w:b/>
          <w:bCs/>
          <w:color w:val="000000"/>
          <w:sz w:val="28"/>
          <w:szCs w:val="28"/>
          <w:lang w:eastAsia="ru-RU"/>
        </w:rPr>
        <w:t>Цель программы:</w:t>
      </w:r>
    </w:p>
    <w:p w:rsidR="00E71901" w:rsidRPr="00E71901" w:rsidRDefault="00E71901" w:rsidP="00E71901">
      <w:pPr>
        <w:spacing w:after="0" w:line="240" w:lineRule="auto"/>
        <w:ind w:firstLine="360"/>
        <w:jc w:val="both"/>
        <w:outlineLvl w:val="1"/>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color w:val="000000"/>
          <w:sz w:val="28"/>
          <w:szCs w:val="28"/>
          <w:lang w:eastAsia="ru-RU"/>
        </w:rPr>
        <w:t xml:space="preserve"> построение системы коррекционно-развивающей работы для детей с нарушениями речи в возрасте </w:t>
      </w:r>
      <w:r w:rsidRPr="00E71901">
        <w:rPr>
          <w:rFonts w:ascii="Times New Roman" w:eastAsia="Times New Roman" w:hAnsi="Times New Roman" w:cs="Times New Roman"/>
          <w:bCs/>
          <w:sz w:val="28"/>
          <w:szCs w:val="28"/>
          <w:lang w:eastAsia="ru-RU"/>
        </w:rPr>
        <w:t>с 4 до 5  лет, предусматривающей полную интеграцию действий всех специалистов  и родителей дошкольников через реализацию коррекционных и  общеобразовательных задач дошкольного образования.</w:t>
      </w:r>
    </w:p>
    <w:p w:rsidR="00E71901" w:rsidRPr="00E71901" w:rsidRDefault="00E71901" w:rsidP="00E71901">
      <w:pPr>
        <w:spacing w:after="0" w:line="240" w:lineRule="auto"/>
        <w:ind w:firstLine="567"/>
        <w:jc w:val="both"/>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sz w:val="28"/>
          <w:szCs w:val="28"/>
          <w:lang w:eastAsia="ru-RU"/>
        </w:rPr>
        <w:t xml:space="preserve">Для реализации поставленной цели  определены следующие </w:t>
      </w:r>
      <w:r w:rsidRPr="00E71901">
        <w:rPr>
          <w:rFonts w:ascii="Times New Roman" w:eastAsia="Times New Roman" w:hAnsi="Times New Roman" w:cs="Times New Roman"/>
          <w:b/>
          <w:sz w:val="28"/>
          <w:szCs w:val="28"/>
          <w:lang w:eastAsia="ru-RU"/>
        </w:rPr>
        <w:t>задачи:</w:t>
      </w:r>
    </w:p>
    <w:p w:rsidR="00E71901" w:rsidRPr="00E71901" w:rsidRDefault="00E71901" w:rsidP="00E71901">
      <w:pPr>
        <w:numPr>
          <w:ilvl w:val="0"/>
          <w:numId w:val="32"/>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lastRenderedPageBreak/>
        <w:t>обследование воспитанников общеразвивающих групп (средний и старший дошкольный возраст) МДОУ и выявление среди них детей, нуждающихся в профилактической и коррекционной помощи в области развития речи.</w:t>
      </w:r>
    </w:p>
    <w:p w:rsidR="00E71901" w:rsidRPr="00E71901" w:rsidRDefault="00E71901" w:rsidP="00E71901">
      <w:pPr>
        <w:numPr>
          <w:ilvl w:val="0"/>
          <w:numId w:val="32"/>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E71901" w:rsidRPr="00E71901" w:rsidRDefault="00E71901" w:rsidP="00E71901">
      <w:pPr>
        <w:numPr>
          <w:ilvl w:val="0"/>
          <w:numId w:val="32"/>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E71901" w:rsidRPr="00E71901" w:rsidRDefault="00E71901" w:rsidP="00E71901">
      <w:pPr>
        <w:numPr>
          <w:ilvl w:val="0"/>
          <w:numId w:val="32"/>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E71901" w:rsidRPr="00E71901" w:rsidRDefault="00E71901" w:rsidP="00E71901">
      <w:pPr>
        <w:numPr>
          <w:ilvl w:val="0"/>
          <w:numId w:val="32"/>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Формирование у педагогического коллектива МДОУ и родителей информационной готовности к логопедической работе, оказание помощи в организации полноценной речевой среды.</w:t>
      </w:r>
    </w:p>
    <w:p w:rsidR="00E71901" w:rsidRPr="00E71901" w:rsidRDefault="00E71901" w:rsidP="00E71901">
      <w:pPr>
        <w:numPr>
          <w:ilvl w:val="0"/>
          <w:numId w:val="32"/>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E71901" w:rsidRPr="00E71901" w:rsidRDefault="00E71901" w:rsidP="00E71901">
      <w:pPr>
        <w:numPr>
          <w:ilvl w:val="0"/>
          <w:numId w:val="32"/>
        </w:numPr>
        <w:tabs>
          <w:tab w:val="left" w:pos="0"/>
          <w:tab w:val="left" w:pos="426"/>
        </w:tabs>
        <w:spacing w:after="0" w:line="240" w:lineRule="auto"/>
        <w:contextualSpacing/>
        <w:jc w:val="both"/>
        <w:outlineLvl w:val="1"/>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sz w:val="28"/>
          <w:szCs w:val="28"/>
          <w:lang w:eastAsia="ru-RU"/>
        </w:rPr>
        <w:t>Создание атмосферы эмоционального комфорта, условий для самовыражения и саморазвития.</w:t>
      </w:r>
    </w:p>
    <w:p w:rsidR="00E71901" w:rsidRPr="00E71901" w:rsidRDefault="00E71901" w:rsidP="00E71901">
      <w:pPr>
        <w:tabs>
          <w:tab w:val="left" w:pos="0"/>
          <w:tab w:val="left" w:pos="426"/>
        </w:tabs>
        <w:spacing w:after="0" w:line="240" w:lineRule="auto"/>
        <w:contextualSpacing/>
        <w:jc w:val="both"/>
        <w:outlineLvl w:val="1"/>
        <w:rPr>
          <w:rFonts w:ascii="Times New Roman" w:eastAsia="Times New Roman" w:hAnsi="Times New Roman" w:cs="Times New Roman"/>
          <w:bCs/>
          <w:sz w:val="28"/>
          <w:szCs w:val="28"/>
          <w:lang w:eastAsia="ru-RU"/>
        </w:rPr>
      </w:pPr>
    </w:p>
    <w:p w:rsidR="00E71901" w:rsidRPr="00E71901" w:rsidRDefault="00E71901" w:rsidP="00E71901">
      <w:pPr>
        <w:spacing w:after="0" w:line="240" w:lineRule="auto"/>
        <w:ind w:firstLine="502"/>
        <w:jc w:val="both"/>
        <w:rPr>
          <w:rFonts w:ascii="Times New Roman" w:eastAsia="Times New Roman" w:hAnsi="Times New Roman" w:cs="Times New Roman"/>
          <w:color w:val="000000"/>
          <w:sz w:val="28"/>
          <w:szCs w:val="28"/>
          <w:lang w:eastAsia="ru-RU"/>
        </w:rPr>
      </w:pPr>
      <w:r w:rsidRPr="00E71901">
        <w:rPr>
          <w:rFonts w:ascii="Times New Roman" w:eastAsia="Times New Roman" w:hAnsi="Times New Roman" w:cs="Times New Roman"/>
          <w:sz w:val="28"/>
          <w:szCs w:val="28"/>
          <w:lang w:eastAsia="ru-RU"/>
        </w:rPr>
        <w:t xml:space="preserve">Коррекционно-развивающая работа </w:t>
      </w:r>
      <w:r w:rsidRPr="00E71901">
        <w:rPr>
          <w:rFonts w:ascii="Times New Roman" w:eastAsia="Times New Roman" w:hAnsi="Times New Roman" w:cs="Times New Roman"/>
          <w:color w:val="000000"/>
          <w:sz w:val="28"/>
          <w:szCs w:val="28"/>
          <w:lang w:eastAsia="ru-RU"/>
        </w:rPr>
        <w:t xml:space="preserve">строится на </w:t>
      </w:r>
      <w:proofErr w:type="spellStart"/>
      <w:r w:rsidRPr="00E71901">
        <w:rPr>
          <w:rFonts w:ascii="Times New Roman" w:eastAsia="Times New Roman" w:hAnsi="Times New Roman" w:cs="Times New Roman"/>
          <w:color w:val="000000"/>
          <w:sz w:val="28"/>
          <w:szCs w:val="28"/>
          <w:lang w:eastAsia="ru-RU"/>
        </w:rPr>
        <w:t>общедидакти</w:t>
      </w:r>
      <w:r w:rsidRPr="00E71901">
        <w:rPr>
          <w:rFonts w:ascii="Times New Roman" w:eastAsia="Times New Roman" w:hAnsi="Times New Roman" w:cs="Times New Roman"/>
          <w:color w:val="000000"/>
          <w:sz w:val="28"/>
          <w:szCs w:val="28"/>
          <w:lang w:eastAsia="ru-RU"/>
        </w:rPr>
        <w:softHyphen/>
        <w:t>ческих</w:t>
      </w:r>
      <w:proofErr w:type="spellEnd"/>
      <w:r w:rsidRPr="00E71901">
        <w:rPr>
          <w:rFonts w:ascii="Times New Roman" w:eastAsia="Times New Roman" w:hAnsi="Times New Roman" w:cs="Times New Roman"/>
          <w:color w:val="000000"/>
          <w:sz w:val="28"/>
          <w:szCs w:val="28"/>
          <w:lang w:eastAsia="ru-RU"/>
        </w:rPr>
        <w:t xml:space="preserve"> и специфических </w:t>
      </w:r>
      <w:r w:rsidRPr="00E71901">
        <w:rPr>
          <w:rFonts w:ascii="Times New Roman" w:eastAsia="Times New Roman" w:hAnsi="Times New Roman" w:cs="Times New Roman"/>
          <w:b/>
          <w:color w:val="000000"/>
          <w:sz w:val="28"/>
          <w:szCs w:val="28"/>
          <w:lang w:eastAsia="ru-RU"/>
        </w:rPr>
        <w:t>принципах</w:t>
      </w:r>
      <w:r w:rsidRPr="00E71901">
        <w:rPr>
          <w:rFonts w:ascii="Times New Roman" w:eastAsia="Times New Roman" w:hAnsi="Times New Roman" w:cs="Times New Roman"/>
          <w:color w:val="000000"/>
          <w:sz w:val="28"/>
          <w:szCs w:val="28"/>
          <w:lang w:eastAsia="ru-RU"/>
        </w:rPr>
        <w:t>:</w:t>
      </w:r>
    </w:p>
    <w:p w:rsidR="00E71901" w:rsidRPr="00E71901" w:rsidRDefault="00E71901" w:rsidP="00E71901">
      <w:pPr>
        <w:numPr>
          <w:ilvl w:val="0"/>
          <w:numId w:val="33"/>
        </w:numPr>
        <w:shd w:val="clear" w:color="auto" w:fill="FFFFFF"/>
        <w:spacing w:after="0" w:line="240" w:lineRule="auto"/>
        <w:ind w:right="19"/>
        <w:contextualSpacing/>
        <w:jc w:val="both"/>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sz w:val="28"/>
          <w:szCs w:val="28"/>
          <w:lang w:eastAsia="ru-RU"/>
        </w:rPr>
        <w:t xml:space="preserve">принцип </w:t>
      </w:r>
      <w:proofErr w:type="spellStart"/>
      <w:r w:rsidRPr="00E71901">
        <w:rPr>
          <w:rFonts w:ascii="Times New Roman" w:eastAsia="Times New Roman" w:hAnsi="Times New Roman" w:cs="Times New Roman"/>
          <w:b/>
          <w:sz w:val="28"/>
          <w:szCs w:val="28"/>
          <w:lang w:eastAsia="ru-RU"/>
        </w:rPr>
        <w:t>природосообразности</w:t>
      </w:r>
      <w:proofErr w:type="spellEnd"/>
      <w:r w:rsidRPr="00E71901">
        <w:rPr>
          <w:rFonts w:ascii="Times New Roman" w:eastAsia="Times New Roman" w:hAnsi="Times New Roman" w:cs="Times New Roman"/>
          <w:b/>
          <w:sz w:val="28"/>
          <w:szCs w:val="28"/>
          <w:lang w:eastAsia="ru-RU"/>
        </w:rPr>
        <w:t>, который</w:t>
      </w:r>
      <w:r w:rsidRPr="00E71901">
        <w:rPr>
          <w:rFonts w:ascii="Times New Roman" w:eastAsia="Times New Roman" w:hAnsi="Times New Roman" w:cs="Times New Roman"/>
          <w:sz w:val="28"/>
          <w:szCs w:val="28"/>
          <w:lang w:eastAsia="ru-RU"/>
        </w:rPr>
        <w:t xml:space="preserve"> учиты</w:t>
      </w:r>
      <w:r w:rsidRPr="00E71901">
        <w:rPr>
          <w:rFonts w:ascii="Times New Roman" w:eastAsia="Times New Roman" w:hAnsi="Times New Roman" w:cs="Times New Roman"/>
          <w:sz w:val="28"/>
          <w:szCs w:val="28"/>
          <w:lang w:eastAsia="ru-RU"/>
        </w:rPr>
        <w:softHyphen/>
        <w:t>вает общность развития нормально развивающихся детей и детей с общим недоразвитием речи;</w:t>
      </w:r>
    </w:p>
    <w:p w:rsidR="00E71901" w:rsidRPr="00E71901" w:rsidRDefault="00E71901" w:rsidP="00E71901">
      <w:pPr>
        <w:numPr>
          <w:ilvl w:val="0"/>
          <w:numId w:val="33"/>
        </w:numPr>
        <w:shd w:val="clear" w:color="auto" w:fill="FFFFFF"/>
        <w:spacing w:after="0" w:line="240" w:lineRule="auto"/>
        <w:ind w:right="19"/>
        <w:contextualSpacing/>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он</w:t>
      </w:r>
      <w:r w:rsidRPr="00E71901">
        <w:rPr>
          <w:rFonts w:ascii="Times New Roman" w:eastAsia="Times New Roman" w:hAnsi="Times New Roman" w:cs="Times New Roman"/>
          <w:sz w:val="28"/>
          <w:szCs w:val="28"/>
          <w:lang w:eastAsia="ru-RU"/>
        </w:rPr>
        <w:softHyphen/>
        <w:t>тогенетический принцип учитывает закономерности разви</w:t>
      </w:r>
      <w:r w:rsidRPr="00E71901">
        <w:rPr>
          <w:rFonts w:ascii="Times New Roman" w:eastAsia="Times New Roman" w:hAnsi="Times New Roman" w:cs="Times New Roman"/>
          <w:sz w:val="28"/>
          <w:szCs w:val="28"/>
          <w:lang w:eastAsia="ru-RU"/>
        </w:rPr>
        <w:softHyphen/>
        <w:t>тия детской речи в норме;</w:t>
      </w:r>
    </w:p>
    <w:p w:rsidR="00E71901" w:rsidRPr="00E71901" w:rsidRDefault="00E71901" w:rsidP="00E71901">
      <w:pPr>
        <w:numPr>
          <w:ilvl w:val="0"/>
          <w:numId w:val="33"/>
        </w:numPr>
        <w:shd w:val="clear" w:color="auto" w:fill="FFFFFF"/>
        <w:spacing w:before="5" w:after="0" w:line="240" w:lineRule="auto"/>
        <w:ind w:right="34"/>
        <w:contextualSpacing/>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прин</w:t>
      </w:r>
      <w:r w:rsidRPr="00E71901">
        <w:rPr>
          <w:rFonts w:ascii="Times New Roman" w:eastAsia="Times New Roman" w:hAnsi="Times New Roman" w:cs="Times New Roman"/>
          <w:sz w:val="28"/>
          <w:szCs w:val="28"/>
          <w:lang w:eastAsia="ru-RU"/>
        </w:rPr>
        <w:softHyphen/>
        <w:t xml:space="preserve">ципы систематичности и взаимосвязи учебного материала, его конкретности и доступности, постепенности; </w:t>
      </w:r>
    </w:p>
    <w:p w:rsidR="00E71901" w:rsidRPr="00E71901" w:rsidRDefault="00E71901" w:rsidP="00E71901">
      <w:pPr>
        <w:numPr>
          <w:ilvl w:val="0"/>
          <w:numId w:val="33"/>
        </w:numPr>
        <w:shd w:val="clear" w:color="auto" w:fill="FFFFFF"/>
        <w:spacing w:before="5" w:after="0" w:line="240" w:lineRule="auto"/>
        <w:ind w:right="34"/>
        <w:contextualSpacing/>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принцип концентриче</w:t>
      </w:r>
      <w:r w:rsidRPr="00E71901">
        <w:rPr>
          <w:rFonts w:ascii="Times New Roman" w:eastAsia="Times New Roman" w:hAnsi="Times New Roman" w:cs="Times New Roman"/>
          <w:sz w:val="28"/>
          <w:szCs w:val="28"/>
          <w:lang w:eastAsia="ru-RU"/>
        </w:rPr>
        <w:softHyphen/>
        <w:t>ского наращивания информации в каждой из последующих возрастных групп по всем направлениям работы;</w:t>
      </w:r>
    </w:p>
    <w:p w:rsidR="00E71901" w:rsidRPr="00E71901" w:rsidRDefault="00E71901" w:rsidP="00E71901">
      <w:pPr>
        <w:numPr>
          <w:ilvl w:val="0"/>
          <w:numId w:val="33"/>
        </w:numPr>
        <w:shd w:val="clear" w:color="auto" w:fill="FFFFFF"/>
        <w:spacing w:after="0" w:line="240" w:lineRule="auto"/>
        <w:ind w:right="62"/>
        <w:contextualSpacing/>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принцип комплексности способствует более высоким темпам общего и речевого развития детей и преду</w:t>
      </w:r>
      <w:r w:rsidRPr="00E71901">
        <w:rPr>
          <w:rFonts w:ascii="Times New Roman" w:eastAsia="Times New Roman" w:hAnsi="Times New Roman" w:cs="Times New Roman"/>
          <w:sz w:val="28"/>
          <w:szCs w:val="28"/>
          <w:lang w:eastAsia="ru-RU"/>
        </w:rPr>
        <w:softHyphen/>
        <w:t>сматривает совместную работу учителя-логопеда со специалистами.</w:t>
      </w:r>
    </w:p>
    <w:p w:rsidR="00E71901" w:rsidRPr="00E71901" w:rsidRDefault="00E71901" w:rsidP="00E71901">
      <w:pPr>
        <w:shd w:val="clear" w:color="auto" w:fill="FFFFFF"/>
        <w:spacing w:after="0" w:line="240" w:lineRule="auto"/>
        <w:ind w:left="862" w:right="62"/>
        <w:jc w:val="both"/>
        <w:rPr>
          <w:rFonts w:ascii="Times New Roman" w:eastAsia="Times New Roman" w:hAnsi="Times New Roman" w:cs="Times New Roman"/>
          <w:sz w:val="28"/>
          <w:szCs w:val="28"/>
          <w:lang w:eastAsia="ru-RU"/>
        </w:rPr>
      </w:pP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1901">
        <w:rPr>
          <w:rFonts w:ascii="Times New Roman" w:eastAsia="Times New Roman" w:hAnsi="Times New Roman" w:cs="Times New Roman"/>
          <w:sz w:val="28"/>
          <w:szCs w:val="28"/>
        </w:rPr>
        <w:t>При реализации Программы проводиться оценка индивидуального развития детей в рамках педагогической диагностики (оценки индивидуального речевого развития детей дошкольного возраста с ОНР, связанной с оценкой эффективности педагогических действий и лежащей в основе их дальнейшего планирования).</w:t>
      </w:r>
      <w:r w:rsidRPr="00E71901">
        <w:rPr>
          <w:rFonts w:ascii="Times New Roman" w:eastAsia="Times New Roman" w:hAnsi="Times New Roman" w:cs="Times New Roman"/>
          <w:sz w:val="28"/>
          <w:szCs w:val="28"/>
        </w:rPr>
        <w:tab/>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1901">
        <w:rPr>
          <w:rFonts w:ascii="Times New Roman" w:eastAsia="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E71901" w:rsidRPr="00E71901" w:rsidRDefault="00E71901" w:rsidP="00E71901">
      <w:pPr>
        <w:autoSpaceDE w:val="0"/>
        <w:autoSpaceDN w:val="0"/>
        <w:adjustRightInd w:val="0"/>
        <w:spacing w:after="0" w:line="240" w:lineRule="auto"/>
        <w:ind w:left="1222"/>
        <w:contextualSpacing/>
        <w:jc w:val="both"/>
        <w:rPr>
          <w:rFonts w:ascii="Times New Roman" w:eastAsia="Times New Roman" w:hAnsi="Times New Roman" w:cs="Times New Roman"/>
          <w:sz w:val="28"/>
          <w:szCs w:val="28"/>
        </w:rPr>
      </w:pPr>
      <w:r w:rsidRPr="00E71901">
        <w:rPr>
          <w:rFonts w:ascii="Times New Roman" w:eastAsia="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71901" w:rsidRPr="00E71901" w:rsidRDefault="00E71901" w:rsidP="00E71901">
      <w:pPr>
        <w:autoSpaceDE w:val="0"/>
        <w:autoSpaceDN w:val="0"/>
        <w:adjustRightInd w:val="0"/>
        <w:spacing w:after="0" w:line="240" w:lineRule="auto"/>
        <w:ind w:left="1222"/>
        <w:contextualSpacing/>
        <w:jc w:val="both"/>
        <w:rPr>
          <w:rFonts w:ascii="Times New Roman" w:eastAsia="Times New Roman" w:hAnsi="Times New Roman" w:cs="Times New Roman"/>
          <w:sz w:val="28"/>
          <w:szCs w:val="28"/>
        </w:rPr>
      </w:pPr>
      <w:r w:rsidRPr="00E71901">
        <w:rPr>
          <w:rFonts w:ascii="Times New Roman" w:eastAsia="Times New Roman" w:hAnsi="Times New Roman" w:cs="Times New Roman"/>
          <w:sz w:val="28"/>
          <w:szCs w:val="28"/>
        </w:rPr>
        <w:t>2) оптимизации работы с группой детей. (Приложение 7)</w:t>
      </w:r>
    </w:p>
    <w:p w:rsidR="00E71901" w:rsidRPr="00E71901" w:rsidRDefault="00E71901" w:rsidP="00E71901">
      <w:pPr>
        <w:shd w:val="clear" w:color="auto" w:fill="FFFFFF"/>
        <w:spacing w:after="0" w:line="240" w:lineRule="auto"/>
        <w:ind w:left="862" w:right="62"/>
        <w:jc w:val="both"/>
        <w:rPr>
          <w:rFonts w:ascii="Times New Roman" w:eastAsia="Times New Roman" w:hAnsi="Times New Roman" w:cs="Times New Roman"/>
          <w:sz w:val="28"/>
          <w:szCs w:val="28"/>
          <w:lang w:eastAsia="ru-RU"/>
        </w:rPr>
      </w:pPr>
    </w:p>
    <w:p w:rsidR="00E71901" w:rsidRPr="00E71901" w:rsidRDefault="00E71901" w:rsidP="00E7190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lastRenderedPageBreak/>
        <w:t xml:space="preserve">В логопедической группе </w:t>
      </w:r>
      <w:r w:rsidRPr="00E71901">
        <w:rPr>
          <w:rFonts w:ascii="Times New Roman" w:eastAsia="Times New Roman" w:hAnsi="Times New Roman" w:cs="Times New Roman"/>
          <w:i/>
          <w:sz w:val="28"/>
          <w:szCs w:val="28"/>
          <w:lang w:eastAsia="ru-RU"/>
        </w:rPr>
        <w:t xml:space="preserve">коррекционное </w:t>
      </w:r>
      <w:r w:rsidRPr="00E71901">
        <w:rPr>
          <w:rFonts w:ascii="Times New Roman" w:eastAsia="Times New Roman" w:hAnsi="Times New Roman" w:cs="Times New Roman"/>
          <w:b/>
          <w:sz w:val="28"/>
          <w:szCs w:val="28"/>
          <w:lang w:eastAsia="ru-RU"/>
        </w:rPr>
        <w:t>направление рабо</w:t>
      </w:r>
      <w:r w:rsidRPr="00E71901">
        <w:rPr>
          <w:rFonts w:ascii="Times New Roman" w:eastAsia="Times New Roman" w:hAnsi="Times New Roman" w:cs="Times New Roman"/>
          <w:b/>
          <w:sz w:val="28"/>
          <w:szCs w:val="28"/>
          <w:lang w:eastAsia="ru-RU"/>
        </w:rPr>
        <w:softHyphen/>
        <w:t>ты</w:t>
      </w:r>
      <w:r w:rsidRPr="00E71901">
        <w:rPr>
          <w:rFonts w:ascii="Times New Roman" w:eastAsia="Times New Roman" w:hAnsi="Times New Roman" w:cs="Times New Roman"/>
          <w:sz w:val="28"/>
          <w:szCs w:val="28"/>
          <w:lang w:eastAsia="ru-RU"/>
        </w:rPr>
        <w:t xml:space="preserve"> является ведущим, а </w:t>
      </w:r>
      <w:r w:rsidRPr="00E71901">
        <w:rPr>
          <w:rFonts w:ascii="Times New Roman" w:eastAsia="Times New Roman" w:hAnsi="Times New Roman" w:cs="Times New Roman"/>
          <w:i/>
          <w:sz w:val="28"/>
          <w:szCs w:val="28"/>
          <w:lang w:eastAsia="ru-RU"/>
        </w:rPr>
        <w:t>общеобразовательное</w:t>
      </w:r>
      <w:r w:rsidRPr="00E71901">
        <w:rPr>
          <w:rFonts w:ascii="Times New Roman" w:eastAsia="Times New Roman" w:hAnsi="Times New Roman" w:cs="Times New Roman"/>
          <w:sz w:val="28"/>
          <w:szCs w:val="28"/>
          <w:lang w:eastAsia="ru-RU"/>
        </w:rPr>
        <w:t xml:space="preserve"> — подчиненным. Все педагоги, следят за речью детей и закрепляют речевые навы</w:t>
      </w:r>
      <w:r w:rsidRPr="00E71901">
        <w:rPr>
          <w:rFonts w:ascii="Times New Roman" w:eastAsia="Times New Roman" w:hAnsi="Times New Roman" w:cs="Times New Roman"/>
          <w:sz w:val="28"/>
          <w:szCs w:val="28"/>
          <w:lang w:eastAsia="ru-RU"/>
        </w:rPr>
        <w:softHyphen/>
        <w:t>ки, сформированные логопедом. Кроме того, все специалисты под руководством логопеда занимаются коррекционной рабо</w:t>
      </w:r>
      <w:r w:rsidRPr="00E71901">
        <w:rPr>
          <w:rFonts w:ascii="Times New Roman" w:eastAsia="Times New Roman" w:hAnsi="Times New Roman" w:cs="Times New Roman"/>
          <w:sz w:val="28"/>
          <w:szCs w:val="28"/>
          <w:lang w:eastAsia="ru-RU"/>
        </w:rPr>
        <w:softHyphen/>
        <w:t xml:space="preserve">той, участвуют в исправлении речевого нарушения и связанных с ним процессов. </w:t>
      </w:r>
      <w:r w:rsidRPr="00E71901">
        <w:rPr>
          <w:rFonts w:ascii="Times New Roman" w:eastAsia="Times New Roman" w:hAnsi="Times New Roman" w:cs="Times New Roman"/>
          <w:color w:val="000000"/>
          <w:sz w:val="28"/>
          <w:szCs w:val="28"/>
          <w:lang w:eastAsia="ru-RU"/>
        </w:rPr>
        <w:t>Все специалисты в своей работе учи</w:t>
      </w:r>
      <w:r w:rsidRPr="00E71901">
        <w:rPr>
          <w:rFonts w:ascii="Times New Roman" w:eastAsia="Times New Roman" w:hAnsi="Times New Roman" w:cs="Times New Roman"/>
          <w:color w:val="000000"/>
          <w:sz w:val="28"/>
          <w:szCs w:val="28"/>
          <w:lang w:eastAsia="ru-RU"/>
        </w:rPr>
        <w:softHyphen/>
        <w:t>тывают возрастные и личностные особенности детей, состояние их двигательной сферы, характер и степень нарушения речевых и нере</w:t>
      </w:r>
      <w:r w:rsidRPr="00E71901">
        <w:rPr>
          <w:rFonts w:ascii="Times New Roman" w:eastAsia="Times New Roman" w:hAnsi="Times New Roman" w:cs="Times New Roman"/>
          <w:color w:val="000000"/>
          <w:sz w:val="28"/>
          <w:szCs w:val="28"/>
          <w:lang w:eastAsia="ru-RU"/>
        </w:rPr>
        <w:softHyphen/>
        <w:t xml:space="preserve">чевых процессов: пространственного </w:t>
      </w:r>
      <w:proofErr w:type="spellStart"/>
      <w:r w:rsidRPr="00E71901">
        <w:rPr>
          <w:rFonts w:ascii="Times New Roman" w:eastAsia="Times New Roman" w:hAnsi="Times New Roman" w:cs="Times New Roman"/>
          <w:color w:val="000000"/>
          <w:sz w:val="28"/>
          <w:szCs w:val="28"/>
          <w:lang w:eastAsia="ru-RU"/>
        </w:rPr>
        <w:t>гнозиса</w:t>
      </w:r>
      <w:proofErr w:type="spellEnd"/>
      <w:r w:rsidRPr="00E71901">
        <w:rPr>
          <w:rFonts w:ascii="Times New Roman" w:eastAsia="Times New Roman" w:hAnsi="Times New Roman" w:cs="Times New Roman"/>
          <w:color w:val="000000"/>
          <w:sz w:val="28"/>
          <w:szCs w:val="28"/>
          <w:lang w:eastAsia="ru-RU"/>
        </w:rPr>
        <w:t xml:space="preserve"> и </w:t>
      </w:r>
      <w:proofErr w:type="spellStart"/>
      <w:r w:rsidRPr="00E71901">
        <w:rPr>
          <w:rFonts w:ascii="Times New Roman" w:eastAsia="Times New Roman" w:hAnsi="Times New Roman" w:cs="Times New Roman"/>
          <w:color w:val="000000"/>
          <w:sz w:val="28"/>
          <w:szCs w:val="28"/>
          <w:lang w:eastAsia="ru-RU"/>
        </w:rPr>
        <w:t>праксиса</w:t>
      </w:r>
      <w:proofErr w:type="spellEnd"/>
      <w:r w:rsidRPr="00E71901">
        <w:rPr>
          <w:rFonts w:ascii="Times New Roman" w:eastAsia="Times New Roman" w:hAnsi="Times New Roman" w:cs="Times New Roman"/>
          <w:color w:val="000000"/>
          <w:sz w:val="28"/>
          <w:szCs w:val="28"/>
          <w:lang w:eastAsia="ru-RU"/>
        </w:rPr>
        <w:t xml:space="preserve">, слухового  и зрительного восприятия, внимания, памяти и т.д. </w:t>
      </w:r>
      <w:r w:rsidRPr="00E71901">
        <w:rPr>
          <w:rFonts w:ascii="Times New Roman" w:eastAsia="Times New Roman" w:hAnsi="Times New Roman" w:cs="Times New Roman"/>
          <w:sz w:val="28"/>
          <w:szCs w:val="28"/>
          <w:lang w:eastAsia="ru-RU"/>
        </w:rPr>
        <w:t>Воспитатель, музыкальный руководитель, ру</w:t>
      </w:r>
      <w:r w:rsidRPr="00E71901">
        <w:rPr>
          <w:rFonts w:ascii="Times New Roman" w:eastAsia="Times New Roman" w:hAnsi="Times New Roman" w:cs="Times New Roman"/>
          <w:sz w:val="28"/>
          <w:szCs w:val="28"/>
          <w:lang w:eastAsia="ru-RU"/>
        </w:rPr>
        <w:softHyphen/>
        <w:t>ководитель физического воспитания осуществляют общеобразо</w:t>
      </w:r>
      <w:r w:rsidRPr="00E71901">
        <w:rPr>
          <w:rFonts w:ascii="Times New Roman" w:eastAsia="Times New Roman" w:hAnsi="Times New Roman" w:cs="Times New Roman"/>
          <w:sz w:val="28"/>
          <w:szCs w:val="28"/>
          <w:lang w:eastAsia="ru-RU"/>
        </w:rPr>
        <w:softHyphen/>
        <w:t>вательные мероприятия, предусмотренные программой массо</w:t>
      </w:r>
      <w:r w:rsidRPr="00E71901">
        <w:rPr>
          <w:rFonts w:ascii="Times New Roman" w:eastAsia="Times New Roman" w:hAnsi="Times New Roman" w:cs="Times New Roman"/>
          <w:sz w:val="28"/>
          <w:szCs w:val="28"/>
          <w:lang w:eastAsia="ru-RU"/>
        </w:rPr>
        <w:softHyphen/>
        <w:t>вого детского сада, занимаются умственным, нравственным, эстетическим, физическим, патриотическим воспитанием, обес</w:t>
      </w:r>
      <w:r w:rsidRPr="00E71901">
        <w:rPr>
          <w:rFonts w:ascii="Times New Roman" w:eastAsia="Times New Roman" w:hAnsi="Times New Roman" w:cs="Times New Roman"/>
          <w:sz w:val="28"/>
          <w:szCs w:val="28"/>
          <w:lang w:eastAsia="ru-RU"/>
        </w:rPr>
        <w:softHyphen/>
        <w:t xml:space="preserve">печивая тем самым гармоничное всестороннее развитие детей. </w:t>
      </w:r>
    </w:p>
    <w:p w:rsidR="00E71901" w:rsidRPr="00E71901" w:rsidRDefault="00E71901" w:rsidP="00E71901">
      <w:pPr>
        <w:spacing w:after="0" w:line="240" w:lineRule="auto"/>
        <w:ind w:firstLine="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sz w:val="28"/>
          <w:szCs w:val="28"/>
          <w:lang w:eastAsia="ru-RU"/>
        </w:rPr>
        <w:t>Программа предназначена</w:t>
      </w:r>
      <w:r w:rsidRPr="00E71901">
        <w:rPr>
          <w:rFonts w:ascii="Times New Roman" w:eastAsia="Times New Roman" w:hAnsi="Times New Roman" w:cs="Times New Roman"/>
          <w:sz w:val="28"/>
          <w:szCs w:val="28"/>
          <w:lang w:eastAsia="ru-RU"/>
        </w:rPr>
        <w:t xml:space="preserve"> для детей со  вторым  уровнем речевого развития от 4 до 5 лет в группе компенсирующей направленности  для детей с тяжёлыми нарушениями речи.</w:t>
      </w:r>
      <w:r w:rsidRPr="00E71901">
        <w:rPr>
          <w:rFonts w:ascii="Times New Roman" w:eastAsia="Times New Roman" w:hAnsi="Times New Roman" w:cs="Times New Roman"/>
          <w:sz w:val="28"/>
          <w:szCs w:val="28"/>
          <w:vertAlign w:val="superscript"/>
          <w:lang w:eastAsia="ru-RU"/>
        </w:rPr>
        <w:footnoteReference w:id="1"/>
      </w:r>
      <w:r w:rsidRPr="00E71901">
        <w:rPr>
          <w:rFonts w:ascii="Times New Roman" w:eastAsia="Times New Roman" w:hAnsi="Times New Roman" w:cs="Times New Roman"/>
          <w:sz w:val="28"/>
          <w:szCs w:val="28"/>
          <w:lang w:eastAsia="ru-RU"/>
        </w:rPr>
        <w:t xml:space="preserve"> </w:t>
      </w:r>
    </w:p>
    <w:p w:rsidR="00E71901" w:rsidRPr="00E71901" w:rsidRDefault="00E71901" w:rsidP="00E71901">
      <w:pPr>
        <w:spacing w:after="0" w:line="240" w:lineRule="auto"/>
        <w:rPr>
          <w:rFonts w:ascii="Times New Roman" w:eastAsia="Times New Roman" w:hAnsi="Times New Roman" w:cs="Times New Roman"/>
          <w:b/>
          <w:bCs/>
          <w:i/>
          <w:sz w:val="28"/>
          <w:szCs w:val="28"/>
          <w:lang w:eastAsia="ru-RU"/>
        </w:rPr>
      </w:pPr>
    </w:p>
    <w:p w:rsidR="00E71901" w:rsidRPr="00E71901" w:rsidRDefault="00E71901" w:rsidP="00E71901">
      <w:pPr>
        <w:spacing w:after="0" w:line="240" w:lineRule="auto"/>
        <w:jc w:val="center"/>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bCs/>
          <w:i/>
          <w:sz w:val="28"/>
          <w:szCs w:val="28"/>
          <w:lang w:eastAsia="ru-RU"/>
        </w:rPr>
        <w:t>Оценка здоровья детей логопедической  группы «Колокольчик»</w:t>
      </w:r>
    </w:p>
    <w:p w:rsidR="00E71901" w:rsidRPr="00AF49CF"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Общая численность детей - </w:t>
      </w:r>
      <w:r w:rsidR="00AF49CF">
        <w:rPr>
          <w:rFonts w:ascii="Times New Roman" w:eastAsia="Times New Roman" w:hAnsi="Times New Roman" w:cs="Times New Roman"/>
          <w:sz w:val="28"/>
          <w:szCs w:val="28"/>
          <w:lang w:val="en-US" w:eastAsia="ru-RU"/>
        </w:rPr>
        <w:t>1</w:t>
      </w:r>
      <w:r w:rsidR="00AF49CF">
        <w:rPr>
          <w:rFonts w:ascii="Times New Roman" w:eastAsia="Times New Roman" w:hAnsi="Times New Roman" w:cs="Times New Roman"/>
          <w:sz w:val="28"/>
          <w:szCs w:val="28"/>
          <w:lang w:eastAsia="ru-RU"/>
        </w:rPr>
        <w:t>4</w:t>
      </w:r>
    </w:p>
    <w:p w:rsidR="00E71901" w:rsidRPr="00E71901" w:rsidRDefault="00E71901" w:rsidP="00E71901">
      <w:pPr>
        <w:spacing w:after="0" w:line="240" w:lineRule="auto"/>
        <w:ind w:firstLine="709"/>
        <w:jc w:val="both"/>
        <w:rPr>
          <w:rFonts w:ascii="Times New Roman" w:eastAsia="Times New Roman" w:hAnsi="Times New Roman" w:cs="Times New Roman"/>
          <w:sz w:val="28"/>
          <w:szCs w:val="28"/>
          <w:highlight w:val="yellow"/>
          <w:lang w:eastAsia="ru-RU"/>
        </w:rPr>
      </w:pPr>
    </w:p>
    <w:tbl>
      <w:tblPr>
        <w:tblW w:w="50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709"/>
        <w:gridCol w:w="1026"/>
        <w:gridCol w:w="540"/>
        <w:gridCol w:w="864"/>
        <w:gridCol w:w="1026"/>
        <w:gridCol w:w="698"/>
        <w:gridCol w:w="907"/>
        <w:gridCol w:w="1126"/>
        <w:gridCol w:w="115"/>
        <w:gridCol w:w="1311"/>
        <w:gridCol w:w="1176"/>
      </w:tblGrid>
      <w:tr w:rsidR="00E71901" w:rsidRPr="00E71901" w:rsidTr="00AF49CF">
        <w:trPr>
          <w:trHeight w:val="395"/>
        </w:trPr>
        <w:tc>
          <w:tcPr>
            <w:tcW w:w="604" w:type="pct"/>
            <w:vMerge w:val="restar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Группа (возраст)</w:t>
            </w:r>
          </w:p>
        </w:tc>
        <w:tc>
          <w:tcPr>
            <w:tcW w:w="3192" w:type="pct"/>
            <w:gridSpan w:val="8"/>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rPr>
                <w:rFonts w:ascii="Times New Roman" w:eastAsia="Times New Roman" w:hAnsi="Times New Roman" w:cs="Times New Roman"/>
                <w:sz w:val="24"/>
                <w:szCs w:val="24"/>
                <w:lang w:eastAsia="ru-RU"/>
              </w:rPr>
            </w:pPr>
            <w:r w:rsidRPr="00E719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F9F617" wp14:editId="4C62B43C">
                      <wp:simplePos x="0" y="0"/>
                      <wp:positionH relativeFrom="column">
                        <wp:posOffset>1358265</wp:posOffset>
                      </wp:positionH>
                      <wp:positionV relativeFrom="paragraph">
                        <wp:posOffset>636</wp:posOffset>
                      </wp:positionV>
                      <wp:extent cx="1" cy="257174"/>
                      <wp:effectExtent l="0" t="0" r="190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25717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05pt" to="10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">
                      <o:lock v:ext="edit" shapetype="f"/>
                    </v:line>
                  </w:pict>
                </mc:Fallback>
              </mc:AlternateContent>
            </w:r>
            <w:r w:rsidRPr="00E71901">
              <w:rPr>
                <w:rFonts w:ascii="Times New Roman" w:eastAsia="Times New Roman" w:hAnsi="Times New Roman" w:cs="Times New Roman"/>
                <w:sz w:val="24"/>
                <w:szCs w:val="24"/>
                <w:lang w:eastAsia="ru-RU"/>
              </w:rPr>
              <w:t xml:space="preserve">  Группа здоровья                         Диагноз                   </w:t>
            </w:r>
          </w:p>
        </w:tc>
        <w:tc>
          <w:tcPr>
            <w:tcW w:w="1204" w:type="pct"/>
            <w:gridSpan w:val="3"/>
            <w:tcBorders>
              <w:top w:val="single" w:sz="4" w:space="0" w:color="auto"/>
              <w:left w:val="single" w:sz="4" w:space="0" w:color="auto"/>
              <w:bottom w:val="single" w:sz="4" w:space="0" w:color="auto"/>
              <w:right w:val="single" w:sz="4" w:space="0" w:color="auto"/>
            </w:tcBorders>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p>
        </w:tc>
      </w:tr>
      <w:tr w:rsidR="00E71901" w:rsidRPr="00E71901" w:rsidTr="00AF49CF">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I</w:t>
            </w:r>
          </w:p>
        </w:tc>
        <w:tc>
          <w:tcPr>
            <w:tcW w:w="475"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II</w:t>
            </w:r>
          </w:p>
        </w:tc>
        <w:tc>
          <w:tcPr>
            <w:tcW w:w="250"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I</w:t>
            </w:r>
            <w:r w:rsidRPr="00E71901">
              <w:rPr>
                <w:rFonts w:ascii="Times New Roman" w:eastAsia="Times New Roman" w:hAnsi="Times New Roman" w:cs="Times New Roman"/>
                <w:sz w:val="24"/>
                <w:szCs w:val="24"/>
                <w:lang w:val="en-US" w:eastAsia="ru-RU"/>
              </w:rPr>
              <w:t>II</w:t>
            </w:r>
          </w:p>
        </w:tc>
        <w:tc>
          <w:tcPr>
            <w:tcW w:w="400"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val="en-US" w:eastAsia="ru-RU"/>
              </w:rPr>
            </w:pPr>
            <w:r w:rsidRPr="00E71901">
              <w:rPr>
                <w:rFonts w:ascii="Times New Roman" w:eastAsia="Times New Roman" w:hAnsi="Times New Roman" w:cs="Times New Roman"/>
                <w:sz w:val="24"/>
                <w:szCs w:val="24"/>
                <w:lang w:eastAsia="ru-RU"/>
              </w:rPr>
              <w:t xml:space="preserve">ОНР </w:t>
            </w:r>
            <w:r w:rsidRPr="00E71901">
              <w:rPr>
                <w:rFonts w:ascii="Times New Roman" w:eastAsia="Times New Roman" w:hAnsi="Times New Roman" w:cs="Times New Roman"/>
                <w:sz w:val="24"/>
                <w:szCs w:val="24"/>
                <w:lang w:val="en-US" w:eastAsia="ru-RU"/>
              </w:rPr>
              <w:t>I</w:t>
            </w:r>
          </w:p>
        </w:tc>
        <w:tc>
          <w:tcPr>
            <w:tcW w:w="475"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 xml:space="preserve">ОНР </w:t>
            </w:r>
            <w:r w:rsidRPr="00E71901">
              <w:rPr>
                <w:rFonts w:ascii="Times New Roman" w:eastAsia="Times New Roman" w:hAnsi="Times New Roman" w:cs="Times New Roman"/>
                <w:sz w:val="24"/>
                <w:szCs w:val="24"/>
                <w:lang w:val="en-US" w:eastAsia="ru-RU"/>
              </w:rPr>
              <w:t>I-II</w:t>
            </w:r>
          </w:p>
        </w:tc>
        <w:tc>
          <w:tcPr>
            <w:tcW w:w="323"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val="en-US" w:eastAsia="ru-RU"/>
              </w:rPr>
            </w:pPr>
            <w:r w:rsidRPr="00E71901">
              <w:rPr>
                <w:rFonts w:ascii="Times New Roman" w:eastAsia="Times New Roman" w:hAnsi="Times New Roman" w:cs="Times New Roman"/>
                <w:sz w:val="24"/>
                <w:szCs w:val="24"/>
                <w:lang w:val="en-US" w:eastAsia="ru-RU"/>
              </w:rPr>
              <w:t>ОНР II</w:t>
            </w:r>
          </w:p>
        </w:tc>
        <w:tc>
          <w:tcPr>
            <w:tcW w:w="420" w:type="pct"/>
            <w:tcBorders>
              <w:top w:val="single" w:sz="4" w:space="0" w:color="auto"/>
              <w:left w:val="single" w:sz="4" w:space="0" w:color="auto"/>
              <w:bottom w:val="single" w:sz="4" w:space="0" w:color="auto"/>
              <w:right w:val="single" w:sz="4" w:space="0" w:color="auto"/>
            </w:tcBorders>
          </w:tcPr>
          <w:p w:rsidR="00E71901" w:rsidRPr="00E71901" w:rsidRDefault="00E71901" w:rsidP="00E71901">
            <w:pPr>
              <w:spacing w:after="0" w:line="240" w:lineRule="auto"/>
              <w:jc w:val="center"/>
              <w:rPr>
                <w:rFonts w:ascii="Times New Roman" w:eastAsia="Times New Roman" w:hAnsi="Times New Roman" w:cs="Times New Roman"/>
                <w:sz w:val="24"/>
                <w:szCs w:val="24"/>
                <w:lang w:val="en-US" w:eastAsia="ru-RU"/>
              </w:rPr>
            </w:pPr>
            <w:r w:rsidRPr="00E71901">
              <w:rPr>
                <w:rFonts w:ascii="Times New Roman" w:eastAsia="Times New Roman" w:hAnsi="Times New Roman" w:cs="Times New Roman"/>
                <w:sz w:val="24"/>
                <w:szCs w:val="24"/>
                <w:lang w:eastAsia="ru-RU"/>
              </w:rPr>
              <w:t xml:space="preserve">ОНР </w:t>
            </w:r>
            <w:r w:rsidRPr="00E71901">
              <w:rPr>
                <w:rFonts w:ascii="Times New Roman" w:eastAsia="Times New Roman" w:hAnsi="Times New Roman" w:cs="Times New Roman"/>
                <w:sz w:val="24"/>
                <w:szCs w:val="24"/>
                <w:lang w:val="en-US" w:eastAsia="ru-RU"/>
              </w:rPr>
              <w:t>II-</w:t>
            </w:r>
          </w:p>
          <w:p w:rsidR="00E71901" w:rsidRPr="00E71901" w:rsidRDefault="00E71901" w:rsidP="00E71901">
            <w:pPr>
              <w:spacing w:after="0" w:line="240" w:lineRule="auto"/>
              <w:jc w:val="center"/>
              <w:rPr>
                <w:rFonts w:ascii="Times New Roman" w:eastAsia="Times New Roman" w:hAnsi="Times New Roman" w:cs="Times New Roman"/>
                <w:sz w:val="24"/>
                <w:szCs w:val="24"/>
                <w:lang w:val="en-US" w:eastAsia="ru-RU"/>
              </w:rPr>
            </w:pPr>
            <w:r w:rsidRPr="00E71901">
              <w:rPr>
                <w:rFonts w:ascii="Times New Roman" w:eastAsia="Times New Roman" w:hAnsi="Times New Roman" w:cs="Times New Roman"/>
                <w:sz w:val="24"/>
                <w:szCs w:val="24"/>
                <w:lang w:val="en-US" w:eastAsia="ru-RU"/>
              </w:rPr>
              <w:t>III</w:t>
            </w:r>
          </w:p>
        </w:tc>
        <w:tc>
          <w:tcPr>
            <w:tcW w:w="574" w:type="pct"/>
            <w:gridSpan w:val="2"/>
            <w:tcBorders>
              <w:top w:val="single" w:sz="4" w:space="0" w:color="auto"/>
              <w:left w:val="single" w:sz="4" w:space="0" w:color="auto"/>
              <w:bottom w:val="single" w:sz="4" w:space="0" w:color="auto"/>
              <w:right w:val="single" w:sz="4" w:space="0" w:color="auto"/>
            </w:tcBorders>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Моторная алалия</w:t>
            </w:r>
          </w:p>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tc>
        <w:tc>
          <w:tcPr>
            <w:tcW w:w="607"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Стертая дизартрия</w:t>
            </w:r>
          </w:p>
        </w:tc>
        <w:tc>
          <w:tcPr>
            <w:tcW w:w="544"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Другие диагнозы (ЗПР, СДВГ)</w:t>
            </w:r>
          </w:p>
        </w:tc>
      </w:tr>
      <w:tr w:rsidR="00E71901" w:rsidRPr="00E71901" w:rsidTr="00AF49CF">
        <w:trPr>
          <w:trHeight w:val="380"/>
        </w:trPr>
        <w:tc>
          <w:tcPr>
            <w:tcW w:w="604"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Средняя</w:t>
            </w:r>
          </w:p>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(4-5 лет)</w:t>
            </w:r>
          </w:p>
        </w:tc>
        <w:tc>
          <w:tcPr>
            <w:tcW w:w="328" w:type="pct"/>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w:t>
            </w:r>
          </w:p>
        </w:tc>
        <w:tc>
          <w:tcPr>
            <w:tcW w:w="475" w:type="pct"/>
            <w:tcBorders>
              <w:top w:val="single" w:sz="4" w:space="0" w:color="auto"/>
              <w:left w:val="single" w:sz="4" w:space="0" w:color="auto"/>
              <w:bottom w:val="single" w:sz="4" w:space="0" w:color="auto"/>
              <w:right w:val="single" w:sz="4" w:space="0" w:color="auto"/>
            </w:tcBorders>
            <w:vAlign w:val="center"/>
            <w:hideMark/>
          </w:tcPr>
          <w:p w:rsidR="00E71901" w:rsidRPr="00AF49CF" w:rsidRDefault="00AF49CF" w:rsidP="00E719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4</w:t>
            </w:r>
          </w:p>
        </w:tc>
        <w:tc>
          <w:tcPr>
            <w:tcW w:w="250" w:type="pct"/>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w:t>
            </w:r>
          </w:p>
        </w:tc>
        <w:tc>
          <w:tcPr>
            <w:tcW w:w="400"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1</w:t>
            </w:r>
          </w:p>
        </w:tc>
        <w:tc>
          <w:tcPr>
            <w:tcW w:w="475"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p w:rsidR="00E71901" w:rsidRPr="00E71901" w:rsidRDefault="00E71901" w:rsidP="00E71901">
            <w:pPr>
              <w:spacing w:after="0" w:line="240" w:lineRule="auto"/>
              <w:jc w:val="center"/>
              <w:rPr>
                <w:rFonts w:ascii="Times New Roman" w:eastAsia="Times New Roman" w:hAnsi="Times New Roman" w:cs="Times New Roman"/>
                <w:sz w:val="24"/>
                <w:szCs w:val="24"/>
                <w:lang w:val="en-US" w:eastAsia="ru-RU"/>
              </w:rPr>
            </w:pPr>
            <w:r w:rsidRPr="00E71901">
              <w:rPr>
                <w:rFonts w:ascii="Times New Roman" w:eastAsia="Times New Roman" w:hAnsi="Times New Roman" w:cs="Times New Roman"/>
                <w:sz w:val="24"/>
                <w:szCs w:val="24"/>
                <w:lang w:val="en-US" w:eastAsia="ru-RU"/>
              </w:rPr>
              <w:t>3</w:t>
            </w:r>
          </w:p>
        </w:tc>
        <w:tc>
          <w:tcPr>
            <w:tcW w:w="323"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p w:rsidR="00E71901" w:rsidRPr="00E71901" w:rsidRDefault="00AF49CF" w:rsidP="00E719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0" w:type="pct"/>
            <w:tcBorders>
              <w:top w:val="single" w:sz="4" w:space="0" w:color="auto"/>
              <w:left w:val="single" w:sz="4" w:space="0" w:color="auto"/>
              <w:bottom w:val="single" w:sz="4" w:space="0" w:color="auto"/>
              <w:right w:val="single" w:sz="4" w:space="0" w:color="auto"/>
            </w:tcBorders>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p w:rsidR="00E71901" w:rsidRPr="00AF49CF" w:rsidRDefault="00AF49CF" w:rsidP="00E719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w:t>
            </w:r>
          </w:p>
        </w:tc>
        <w:tc>
          <w:tcPr>
            <w:tcW w:w="607"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p w:rsidR="00E71901" w:rsidRPr="00AF49CF" w:rsidRDefault="00AF49CF" w:rsidP="00E719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4</w:t>
            </w:r>
          </w:p>
        </w:tc>
        <w:tc>
          <w:tcPr>
            <w:tcW w:w="544" w:type="pc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w:t>
            </w:r>
          </w:p>
          <w:p w:rsidR="00E71901" w:rsidRPr="00E71901" w:rsidRDefault="00E71901" w:rsidP="00E71901">
            <w:pPr>
              <w:spacing w:after="0" w:line="240" w:lineRule="auto"/>
              <w:jc w:val="center"/>
              <w:rPr>
                <w:rFonts w:ascii="Times New Roman" w:eastAsia="Times New Roman" w:hAnsi="Times New Roman" w:cs="Times New Roman"/>
                <w:sz w:val="24"/>
                <w:szCs w:val="24"/>
                <w:lang w:eastAsia="ru-RU"/>
              </w:rPr>
            </w:pPr>
          </w:p>
        </w:tc>
      </w:tr>
    </w:tbl>
    <w:p w:rsidR="00E71901" w:rsidRPr="00E71901" w:rsidRDefault="00E71901" w:rsidP="00E71901">
      <w:pPr>
        <w:spacing w:after="0" w:line="240" w:lineRule="auto"/>
        <w:jc w:val="both"/>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ind w:firstLine="709"/>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Таким образом, у детей отмечается тяжелое нарушение речи (общее недоразвитие речи, </w:t>
      </w:r>
      <w:r w:rsidRPr="00E71901">
        <w:rPr>
          <w:rFonts w:ascii="Times New Roman" w:eastAsia="Times New Roman" w:hAnsi="Times New Roman" w:cs="Times New Roman"/>
          <w:sz w:val="28"/>
          <w:szCs w:val="28"/>
          <w:lang w:val="en-US" w:eastAsia="ru-RU"/>
        </w:rPr>
        <w:t>I</w:t>
      </w:r>
      <w:r w:rsidRPr="00E71901">
        <w:rPr>
          <w:rFonts w:ascii="Times New Roman" w:eastAsia="Times New Roman" w:hAnsi="Times New Roman" w:cs="Times New Roman"/>
          <w:sz w:val="28"/>
          <w:szCs w:val="28"/>
          <w:lang w:eastAsia="ru-RU"/>
        </w:rPr>
        <w:t>,</w:t>
      </w:r>
      <w:r w:rsidRPr="00E71901">
        <w:rPr>
          <w:rFonts w:ascii="Times New Roman" w:eastAsia="Times New Roman" w:hAnsi="Times New Roman" w:cs="Times New Roman"/>
          <w:sz w:val="28"/>
          <w:szCs w:val="28"/>
          <w:lang w:val="en-US" w:eastAsia="ru-RU"/>
        </w:rPr>
        <w:t>II</w:t>
      </w:r>
      <w:r w:rsidRPr="00E71901">
        <w:rPr>
          <w:rFonts w:ascii="Times New Roman" w:eastAsia="Times New Roman" w:hAnsi="Times New Roman" w:cs="Times New Roman"/>
          <w:sz w:val="28"/>
          <w:szCs w:val="28"/>
          <w:lang w:eastAsia="ru-RU"/>
        </w:rPr>
        <w:t>,</w:t>
      </w:r>
      <w:r w:rsidRPr="00E71901">
        <w:rPr>
          <w:rFonts w:ascii="Times New Roman" w:eastAsia="Times New Roman" w:hAnsi="Times New Roman" w:cs="Times New Roman"/>
          <w:sz w:val="28"/>
          <w:szCs w:val="28"/>
          <w:lang w:val="en-US" w:eastAsia="ru-RU"/>
        </w:rPr>
        <w:t>III</w:t>
      </w:r>
      <w:r w:rsidRPr="00E71901">
        <w:rPr>
          <w:rFonts w:ascii="Times New Roman" w:eastAsia="Times New Roman" w:hAnsi="Times New Roman" w:cs="Times New Roman"/>
          <w:sz w:val="28"/>
          <w:szCs w:val="28"/>
          <w:lang w:eastAsia="ru-RU"/>
        </w:rPr>
        <w:t xml:space="preserve"> уровни речевого развития), стертая дизартрия. Ни один из воспитанников не имеет первой группы здоровья. У четверых детей выявлено  плоскостопие, трое детей являются часто болеющими. </w:t>
      </w:r>
    </w:p>
    <w:p w:rsidR="00E71901" w:rsidRPr="00E71901" w:rsidRDefault="00E71901" w:rsidP="00E71901">
      <w:pPr>
        <w:spacing w:after="0" w:line="240" w:lineRule="auto"/>
        <w:ind w:firstLine="709"/>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E71901" w:rsidRPr="00E71901"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sz w:val="28"/>
          <w:szCs w:val="28"/>
          <w:lang w:eastAsia="ru-RU"/>
        </w:rPr>
        <w:t xml:space="preserve">                                                       </w:t>
      </w:r>
    </w:p>
    <w:p w:rsidR="00E71901" w:rsidRPr="00E71901" w:rsidRDefault="00E71901" w:rsidP="00E71901">
      <w:pPr>
        <w:spacing w:after="0" w:line="240" w:lineRule="auto"/>
        <w:jc w:val="center"/>
        <w:rPr>
          <w:rFonts w:ascii="Times New Roman" w:eastAsia="Times New Roman" w:hAnsi="Times New Roman" w:cs="Times New Roman"/>
          <w:b/>
          <w:bCs/>
          <w:i/>
          <w:sz w:val="28"/>
          <w:szCs w:val="28"/>
          <w:lang w:eastAsia="ru-RU"/>
        </w:rPr>
      </w:pPr>
      <w:r w:rsidRPr="00E71901">
        <w:rPr>
          <w:rFonts w:ascii="Times New Roman" w:eastAsia="Times New Roman" w:hAnsi="Times New Roman" w:cs="Times New Roman"/>
          <w:b/>
          <w:bCs/>
          <w:i/>
          <w:sz w:val="28"/>
          <w:szCs w:val="28"/>
          <w:lang w:eastAsia="ru-RU"/>
        </w:rPr>
        <w:t>Индивидуальные особенности детей средней группы</w:t>
      </w:r>
    </w:p>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25"/>
        <w:gridCol w:w="529"/>
        <w:gridCol w:w="2590"/>
        <w:gridCol w:w="2409"/>
        <w:gridCol w:w="2410"/>
      </w:tblGrid>
      <w:tr w:rsidR="00E71901" w:rsidRPr="00E71901" w:rsidTr="00E71901">
        <w:tc>
          <w:tcPr>
            <w:tcW w:w="2093" w:type="dxa"/>
            <w:vMerge w:val="restar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Группа, возраст детей</w:t>
            </w:r>
          </w:p>
        </w:tc>
        <w:tc>
          <w:tcPr>
            <w:tcW w:w="8363" w:type="dxa"/>
            <w:gridSpan w:val="5"/>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 xml:space="preserve">                                      Особенности  детей</w:t>
            </w:r>
          </w:p>
        </w:tc>
      </w:tr>
      <w:tr w:rsidR="00E71901" w:rsidRPr="00E71901" w:rsidTr="00E71901">
        <w:trPr>
          <w:trHeight w:val="5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 xml:space="preserve">  Пол</w:t>
            </w:r>
          </w:p>
        </w:tc>
        <w:tc>
          <w:tcPr>
            <w:tcW w:w="2590" w:type="dxa"/>
            <w:vMerge w:val="restar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Особенности поведения</w:t>
            </w:r>
          </w:p>
        </w:tc>
        <w:tc>
          <w:tcPr>
            <w:tcW w:w="2409" w:type="dxa"/>
            <w:vMerge w:val="restar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Контактность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Познавательная сфера</w:t>
            </w:r>
          </w:p>
        </w:tc>
      </w:tr>
      <w:tr w:rsidR="00E71901" w:rsidRPr="00E71901" w:rsidTr="00E71901">
        <w:trPr>
          <w:trHeight w:val="7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Ж</w:t>
            </w:r>
          </w:p>
        </w:tc>
        <w:tc>
          <w:tcPr>
            <w:tcW w:w="529" w:type="dxa"/>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М</w:t>
            </w: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rPr>
                <w:rFonts w:ascii="Times New Roman" w:eastAsia="Times New Roman" w:hAnsi="Times New Roman" w:cs="Times New Roman"/>
                <w:sz w:val="24"/>
                <w:szCs w:val="24"/>
                <w:highlight w:val="yellow"/>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71901" w:rsidRPr="00E71901" w:rsidRDefault="00E71901" w:rsidP="00E71901">
            <w:pPr>
              <w:spacing w:after="0" w:line="240" w:lineRule="auto"/>
              <w:rPr>
                <w:rFonts w:ascii="Times New Roman" w:eastAsia="Times New Roman" w:hAnsi="Times New Roman" w:cs="Times New Roman"/>
                <w:sz w:val="24"/>
                <w:szCs w:val="24"/>
                <w:highlight w:val="yellow"/>
                <w:lang w:eastAsia="ru-RU"/>
              </w:rPr>
            </w:pPr>
          </w:p>
        </w:tc>
      </w:tr>
      <w:tr w:rsidR="00E71901" w:rsidRPr="00E71901" w:rsidTr="00E71901">
        <w:tc>
          <w:tcPr>
            <w:tcW w:w="2093" w:type="dxa"/>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proofErr w:type="gramStart"/>
            <w:r w:rsidRPr="00E71901">
              <w:rPr>
                <w:rFonts w:ascii="Times New Roman" w:eastAsia="Times New Roman" w:hAnsi="Times New Roman" w:cs="Times New Roman"/>
                <w:sz w:val="24"/>
                <w:szCs w:val="24"/>
                <w:lang w:eastAsia="ru-RU"/>
              </w:rPr>
              <w:t>Средняя</w:t>
            </w:r>
            <w:proofErr w:type="gramEnd"/>
            <w:r w:rsidRPr="00E71901">
              <w:rPr>
                <w:rFonts w:ascii="Times New Roman" w:eastAsia="Times New Roman" w:hAnsi="Times New Roman" w:cs="Times New Roman"/>
                <w:sz w:val="24"/>
                <w:szCs w:val="24"/>
                <w:lang w:eastAsia="ru-RU"/>
              </w:rPr>
              <w:t xml:space="preserve"> 4-5 лет</w:t>
            </w:r>
          </w:p>
        </w:tc>
        <w:tc>
          <w:tcPr>
            <w:tcW w:w="425" w:type="dxa"/>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4</w:t>
            </w:r>
          </w:p>
        </w:tc>
        <w:tc>
          <w:tcPr>
            <w:tcW w:w="529" w:type="dxa"/>
            <w:tcBorders>
              <w:top w:val="single" w:sz="4" w:space="0" w:color="auto"/>
              <w:left w:val="single" w:sz="4" w:space="0" w:color="auto"/>
              <w:bottom w:val="single" w:sz="4" w:space="0" w:color="auto"/>
              <w:right w:val="single" w:sz="4" w:space="0" w:color="auto"/>
            </w:tcBorders>
            <w:hideMark/>
          </w:tcPr>
          <w:p w:rsidR="00E71901" w:rsidRPr="00E71901" w:rsidRDefault="00AF49CF" w:rsidP="00E71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90" w:type="dxa"/>
            <w:tcBorders>
              <w:top w:val="single" w:sz="4" w:space="0" w:color="auto"/>
              <w:left w:val="single" w:sz="4" w:space="0" w:color="auto"/>
              <w:bottom w:val="single" w:sz="4" w:space="0" w:color="auto"/>
              <w:right w:val="single" w:sz="4" w:space="0" w:color="auto"/>
            </w:tcBorders>
            <w:hideMark/>
          </w:tcPr>
          <w:p w:rsidR="00E71901" w:rsidRPr="00E71901" w:rsidRDefault="00AF49CF" w:rsidP="00E71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Спокойный, уравновешенный -5</w:t>
            </w:r>
          </w:p>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proofErr w:type="spellStart"/>
            <w:r w:rsidRPr="00E71901">
              <w:rPr>
                <w:rFonts w:ascii="Times New Roman" w:eastAsia="Times New Roman" w:hAnsi="Times New Roman" w:cs="Times New Roman"/>
                <w:sz w:val="24"/>
                <w:szCs w:val="24"/>
                <w:lang w:eastAsia="ru-RU"/>
              </w:rPr>
              <w:lastRenderedPageBreak/>
              <w:t>Гипервозбуди</w:t>
            </w:r>
            <w:r w:rsidR="00AF49CF">
              <w:rPr>
                <w:rFonts w:ascii="Times New Roman" w:eastAsia="Times New Roman" w:hAnsi="Times New Roman" w:cs="Times New Roman"/>
                <w:sz w:val="24"/>
                <w:szCs w:val="24"/>
                <w:lang w:eastAsia="ru-RU"/>
              </w:rPr>
              <w:t>мый</w:t>
            </w:r>
            <w:proofErr w:type="spellEnd"/>
            <w:r w:rsidR="00AF49CF">
              <w:rPr>
                <w:rFonts w:ascii="Times New Roman" w:eastAsia="Times New Roman" w:hAnsi="Times New Roman" w:cs="Times New Roman"/>
                <w:sz w:val="24"/>
                <w:szCs w:val="24"/>
                <w:lang w:eastAsia="ru-RU"/>
              </w:rPr>
              <w:t>, эмоционально лабильный  - 9</w:t>
            </w:r>
          </w:p>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Заторможенный, вялый, безынициативный - 0</w:t>
            </w:r>
          </w:p>
        </w:tc>
        <w:tc>
          <w:tcPr>
            <w:tcW w:w="2409" w:type="dxa"/>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lastRenderedPageBreak/>
              <w:t xml:space="preserve">Легко вступает в контакт, иногда </w:t>
            </w:r>
            <w:r w:rsidRPr="00E71901">
              <w:rPr>
                <w:rFonts w:ascii="Times New Roman" w:eastAsia="Times New Roman" w:hAnsi="Times New Roman" w:cs="Times New Roman"/>
                <w:sz w:val="24"/>
                <w:szCs w:val="24"/>
                <w:lang w:eastAsia="ru-RU"/>
              </w:rPr>
              <w:lastRenderedPageBreak/>
              <w:t>выступает инициатором общения  – 3</w:t>
            </w:r>
          </w:p>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С трудом вступает в контакт, замкнут, не мо</w:t>
            </w:r>
            <w:r w:rsidR="00AF49CF">
              <w:rPr>
                <w:rFonts w:ascii="Times New Roman" w:eastAsia="Times New Roman" w:hAnsi="Times New Roman" w:cs="Times New Roman"/>
                <w:sz w:val="24"/>
                <w:szCs w:val="24"/>
                <w:lang w:eastAsia="ru-RU"/>
              </w:rPr>
              <w:t>жет быть инициатором общения – 9</w:t>
            </w:r>
            <w:bookmarkStart w:id="0" w:name="_GoBack"/>
            <w:bookmarkEnd w:id="0"/>
          </w:p>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t>Не сразу идет на контакт, но посте</w:t>
            </w:r>
            <w:r w:rsidR="00AF49CF">
              <w:rPr>
                <w:rFonts w:ascii="Times New Roman" w:eastAsia="Times New Roman" w:hAnsi="Times New Roman" w:cs="Times New Roman"/>
                <w:sz w:val="24"/>
                <w:szCs w:val="24"/>
                <w:lang w:eastAsia="ru-RU"/>
              </w:rPr>
              <w:t>пенно раскрывается в общении - 2</w:t>
            </w:r>
          </w:p>
        </w:tc>
        <w:tc>
          <w:tcPr>
            <w:tcW w:w="2410" w:type="dxa"/>
            <w:tcBorders>
              <w:top w:val="single" w:sz="4" w:space="0" w:color="auto"/>
              <w:left w:val="single" w:sz="4" w:space="0" w:color="auto"/>
              <w:bottom w:val="single" w:sz="4" w:space="0" w:color="auto"/>
              <w:right w:val="single" w:sz="4" w:space="0" w:color="auto"/>
            </w:tcBorders>
            <w:hideMark/>
          </w:tcPr>
          <w:p w:rsidR="00E71901" w:rsidRPr="00E71901" w:rsidRDefault="00E71901" w:rsidP="00E71901">
            <w:pPr>
              <w:spacing w:after="0" w:line="240" w:lineRule="auto"/>
              <w:jc w:val="both"/>
              <w:rPr>
                <w:rFonts w:ascii="Times New Roman" w:eastAsia="Times New Roman" w:hAnsi="Times New Roman" w:cs="Times New Roman"/>
                <w:sz w:val="24"/>
                <w:szCs w:val="24"/>
                <w:lang w:eastAsia="ru-RU"/>
              </w:rPr>
            </w:pPr>
            <w:r w:rsidRPr="00E71901">
              <w:rPr>
                <w:rFonts w:ascii="Times New Roman" w:eastAsia="Times New Roman" w:hAnsi="Times New Roman" w:cs="Times New Roman"/>
                <w:sz w:val="24"/>
                <w:szCs w:val="24"/>
                <w:lang w:eastAsia="ru-RU"/>
              </w:rPr>
              <w:lastRenderedPageBreak/>
              <w:t xml:space="preserve">Вторичная задержка интеллектуального </w:t>
            </w:r>
            <w:r w:rsidRPr="00E71901">
              <w:rPr>
                <w:rFonts w:ascii="Times New Roman" w:eastAsia="Times New Roman" w:hAnsi="Times New Roman" w:cs="Times New Roman"/>
                <w:sz w:val="24"/>
                <w:szCs w:val="24"/>
                <w:lang w:eastAsia="ru-RU"/>
              </w:rPr>
              <w:lastRenderedPageBreak/>
              <w:t>развития –0</w:t>
            </w:r>
          </w:p>
          <w:p w:rsidR="00E71901" w:rsidRPr="00E71901" w:rsidRDefault="00E71901" w:rsidP="00E71901">
            <w:pPr>
              <w:spacing w:after="0" w:line="240" w:lineRule="auto"/>
              <w:jc w:val="both"/>
              <w:rPr>
                <w:rFonts w:ascii="Times New Roman" w:eastAsia="Times New Roman" w:hAnsi="Times New Roman" w:cs="Times New Roman"/>
                <w:sz w:val="24"/>
                <w:szCs w:val="24"/>
                <w:highlight w:val="yellow"/>
                <w:lang w:val="en-US" w:eastAsia="ru-RU"/>
              </w:rPr>
            </w:pPr>
          </w:p>
        </w:tc>
      </w:tr>
    </w:tbl>
    <w:p w:rsidR="00E71901" w:rsidRPr="00E71901" w:rsidRDefault="00E71901" w:rsidP="00E71901">
      <w:pPr>
        <w:spacing w:after="0" w:line="240" w:lineRule="auto"/>
        <w:jc w:val="both"/>
        <w:rPr>
          <w:rFonts w:ascii="Times New Roman" w:eastAsia="Times New Roman" w:hAnsi="Times New Roman" w:cs="Times New Roman"/>
          <w:sz w:val="28"/>
          <w:szCs w:val="28"/>
          <w:highlight w:val="yellow"/>
          <w:lang w:eastAsia="ru-RU"/>
        </w:rPr>
      </w:pPr>
    </w:p>
    <w:p w:rsidR="00E71901" w:rsidRPr="00E71901" w:rsidRDefault="00E71901" w:rsidP="00E71901">
      <w:pPr>
        <w:spacing w:after="0" w:line="240" w:lineRule="auto"/>
        <w:jc w:val="both"/>
        <w:rPr>
          <w:rFonts w:ascii="Times New Roman" w:eastAsia="Times New Roman" w:hAnsi="Times New Roman" w:cs="Times New Roman"/>
          <w:sz w:val="28"/>
          <w:szCs w:val="28"/>
          <w:highlight w:val="yellow"/>
          <w:lang w:eastAsia="ru-RU"/>
        </w:rPr>
      </w:pPr>
      <w:r w:rsidRPr="00E71901">
        <w:rPr>
          <w:rFonts w:ascii="Times New Roman" w:eastAsia="Times New Roman" w:hAnsi="Times New Roman" w:cs="Times New Roman"/>
          <w:b/>
          <w:sz w:val="28"/>
          <w:szCs w:val="28"/>
          <w:highlight w:val="yellow"/>
          <w:lang w:eastAsia="ru-RU"/>
        </w:rPr>
        <w:t xml:space="preserve">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В группе преобладают </w:t>
      </w:r>
      <w:proofErr w:type="spellStart"/>
      <w:r w:rsidRPr="00E71901">
        <w:rPr>
          <w:rFonts w:ascii="Times New Roman" w:eastAsia="Times New Roman" w:hAnsi="Times New Roman" w:cs="Times New Roman"/>
          <w:sz w:val="28"/>
          <w:szCs w:val="28"/>
          <w:lang w:eastAsia="ru-RU"/>
        </w:rPr>
        <w:t>гипервозбудимые</w:t>
      </w:r>
      <w:proofErr w:type="spellEnd"/>
      <w:r w:rsidRPr="00E71901">
        <w:rPr>
          <w:rFonts w:ascii="Times New Roman" w:eastAsia="Times New Roman" w:hAnsi="Times New Roman" w:cs="Times New Roman"/>
          <w:sz w:val="28"/>
          <w:szCs w:val="28"/>
          <w:lang w:eastAsia="ru-RU"/>
        </w:rPr>
        <w:t xml:space="preserve"> эмоционально лабильные дети. Большая </w:t>
      </w:r>
      <w:proofErr w:type="gramStart"/>
      <w:r w:rsidRPr="00E71901">
        <w:rPr>
          <w:rFonts w:ascii="Times New Roman" w:eastAsia="Times New Roman" w:hAnsi="Times New Roman" w:cs="Times New Roman"/>
          <w:sz w:val="28"/>
          <w:szCs w:val="28"/>
          <w:lang w:eastAsia="ru-RU"/>
        </w:rPr>
        <w:t>часть детей не сразу идет на</w:t>
      </w:r>
      <w:proofErr w:type="gramEnd"/>
      <w:r w:rsidRPr="00E71901">
        <w:rPr>
          <w:rFonts w:ascii="Times New Roman" w:eastAsia="Times New Roman" w:hAnsi="Times New Roman" w:cs="Times New Roman"/>
          <w:sz w:val="28"/>
          <w:szCs w:val="28"/>
          <w:lang w:eastAsia="ru-RU"/>
        </w:rPr>
        <w:t xml:space="preserve"> контакт, коммуникативные навыки не сформированы. </w:t>
      </w: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jc w:val="center"/>
        <w:rPr>
          <w:rFonts w:ascii="Times New Roman" w:eastAsia="+mn-ea" w:hAnsi="Times New Roman" w:cs="Times New Roman"/>
          <w:sz w:val="44"/>
          <w:szCs w:val="44"/>
          <w:lang w:eastAsia="ru-RU"/>
        </w:rPr>
        <w:sectPr w:rsidR="00E71901" w:rsidRPr="00E71901" w:rsidSect="00E71901">
          <w:footerReference w:type="default" r:id="rId10"/>
          <w:pgSz w:w="11906" w:h="16838"/>
          <w:pgMar w:top="720" w:right="720" w:bottom="720" w:left="720" w:header="170" w:footer="170" w:gutter="0"/>
          <w:pgNumType w:start="2"/>
          <w:cols w:space="708"/>
          <w:docGrid w:linePitch="360"/>
        </w:sectPr>
      </w:pPr>
    </w:p>
    <w:p w:rsidR="00E71901" w:rsidRPr="00E71901" w:rsidRDefault="00E71901" w:rsidP="00E71901">
      <w:pPr>
        <w:tabs>
          <w:tab w:val="left" w:pos="620"/>
          <w:tab w:val="center" w:pos="7699"/>
        </w:tabs>
        <w:spacing w:after="0" w:line="240" w:lineRule="auto"/>
        <w:outlineLvl w:val="2"/>
        <w:rPr>
          <w:rFonts w:ascii="Times New Roman" w:eastAsia="Times New Roman" w:hAnsi="Times New Roman" w:cs="Times New Roman"/>
          <w:b/>
          <w:bCs/>
          <w:sz w:val="28"/>
          <w:szCs w:val="28"/>
          <w:lang w:eastAsia="ru-RU"/>
        </w:rPr>
      </w:pPr>
      <w:r w:rsidRPr="00E71901">
        <w:rPr>
          <w:rFonts w:ascii="Times New Roman" w:eastAsia="Times New Roman" w:hAnsi="Times New Roman" w:cs="Times New Roman"/>
          <w:b/>
          <w:bCs/>
          <w:sz w:val="28"/>
          <w:szCs w:val="28"/>
          <w:lang w:eastAsia="ru-RU"/>
        </w:rPr>
        <w:lastRenderedPageBreak/>
        <w:tab/>
      </w:r>
    </w:p>
    <w:p w:rsidR="00E71901" w:rsidRPr="00E71901" w:rsidRDefault="00E71901" w:rsidP="00E71901">
      <w:pPr>
        <w:tabs>
          <w:tab w:val="left" w:pos="620"/>
          <w:tab w:val="center" w:pos="7699"/>
        </w:tabs>
        <w:spacing w:after="0" w:line="240" w:lineRule="auto"/>
        <w:outlineLvl w:val="2"/>
        <w:rPr>
          <w:rFonts w:ascii="Times New Roman" w:eastAsia="Times New Roman" w:hAnsi="Times New Roman" w:cs="Times New Roman"/>
          <w:b/>
          <w:bCs/>
          <w:sz w:val="28"/>
          <w:szCs w:val="28"/>
          <w:lang w:eastAsia="ru-RU"/>
        </w:rPr>
      </w:pPr>
    </w:p>
    <w:p w:rsidR="00E71901" w:rsidRPr="00E71901" w:rsidRDefault="00E71901" w:rsidP="00E71901">
      <w:pPr>
        <w:tabs>
          <w:tab w:val="left" w:pos="620"/>
          <w:tab w:val="center" w:pos="7699"/>
        </w:tabs>
        <w:spacing w:after="0" w:line="240" w:lineRule="auto"/>
        <w:outlineLvl w:val="2"/>
        <w:rPr>
          <w:rFonts w:ascii="Times New Roman" w:eastAsia="Times New Roman" w:hAnsi="Times New Roman" w:cs="Times New Roman"/>
          <w:b/>
          <w:bCs/>
          <w:sz w:val="28"/>
          <w:szCs w:val="28"/>
          <w:lang w:eastAsia="ru-RU"/>
        </w:rPr>
      </w:pPr>
    </w:p>
    <w:tbl>
      <w:tblPr>
        <w:tblStyle w:val="21"/>
        <w:tblW w:w="11108" w:type="dxa"/>
        <w:tblInd w:w="-368" w:type="dxa"/>
        <w:tblLook w:val="0000" w:firstRow="0" w:lastRow="0" w:firstColumn="0" w:lastColumn="0" w:noHBand="0" w:noVBand="0"/>
      </w:tblPr>
      <w:tblGrid>
        <w:gridCol w:w="616"/>
        <w:gridCol w:w="7950"/>
        <w:gridCol w:w="2542"/>
      </w:tblGrid>
      <w:tr w:rsidR="00E71901" w:rsidRPr="00E71901" w:rsidTr="00E71901">
        <w:trPr>
          <w:trHeight w:val="291"/>
        </w:trPr>
        <w:tc>
          <w:tcPr>
            <w:tcW w:w="11108" w:type="dxa"/>
            <w:gridSpan w:val="3"/>
            <w:tcBorders>
              <w:top w:val="nil"/>
              <w:left w:val="nil"/>
              <w:right w:val="nil"/>
            </w:tcBorders>
            <w:shd w:val="clear" w:color="auto" w:fill="auto"/>
          </w:tcPr>
          <w:p w:rsidR="00E71901" w:rsidRPr="00E71901" w:rsidRDefault="00E71901" w:rsidP="00E71901">
            <w:pPr>
              <w:jc w:val="center"/>
              <w:rPr>
                <w:rFonts w:ascii="Times New Roman" w:hAnsi="Times New Roman" w:cs="Times New Roman"/>
                <w:b/>
                <w:sz w:val="28"/>
                <w:szCs w:val="28"/>
              </w:rPr>
            </w:pPr>
            <w:r w:rsidRPr="00E71901">
              <w:rPr>
                <w:rFonts w:ascii="Times New Roman" w:hAnsi="Times New Roman" w:cs="Times New Roman"/>
                <w:b/>
                <w:sz w:val="28"/>
                <w:szCs w:val="28"/>
              </w:rPr>
              <w:t>Список детей поступивших в группу</w:t>
            </w:r>
            <w:r w:rsidRPr="00E71901">
              <w:rPr>
                <w:rFonts w:ascii="Times New Roman" w:hAnsi="Times New Roman" w:cs="Times New Roman"/>
              </w:rPr>
              <w:t xml:space="preserve"> </w:t>
            </w:r>
            <w:r w:rsidRPr="00E71901">
              <w:rPr>
                <w:rFonts w:ascii="Times New Roman" w:hAnsi="Times New Roman" w:cs="Times New Roman"/>
                <w:b/>
                <w:sz w:val="28"/>
                <w:szCs w:val="28"/>
              </w:rPr>
              <w:t xml:space="preserve">комбинированной направленности </w:t>
            </w:r>
          </w:p>
          <w:p w:rsidR="00E71901" w:rsidRPr="00E71901" w:rsidRDefault="00E71901" w:rsidP="00E71901">
            <w:pPr>
              <w:jc w:val="center"/>
              <w:rPr>
                <w:rFonts w:ascii="Times New Roman" w:hAnsi="Times New Roman" w:cs="Times New Roman"/>
                <w:b/>
                <w:sz w:val="28"/>
                <w:szCs w:val="28"/>
              </w:rPr>
            </w:pPr>
            <w:r w:rsidRPr="00E71901">
              <w:rPr>
                <w:rFonts w:ascii="Times New Roman" w:hAnsi="Times New Roman" w:cs="Times New Roman"/>
                <w:b/>
                <w:sz w:val="28"/>
                <w:szCs w:val="28"/>
              </w:rPr>
              <w:t>«Колокольчик»  (с тяжёлыми нарушениями речи), 4-5  лет</w:t>
            </w:r>
          </w:p>
          <w:p w:rsidR="00E71901" w:rsidRPr="00E71901" w:rsidRDefault="00E71901" w:rsidP="00E71901">
            <w:pPr>
              <w:jc w:val="center"/>
              <w:rPr>
                <w:b/>
                <w:sz w:val="28"/>
                <w:szCs w:val="28"/>
              </w:rPr>
            </w:pPr>
          </w:p>
          <w:p w:rsidR="00E71901" w:rsidRPr="00E71901" w:rsidRDefault="00E71901" w:rsidP="00E71901"/>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sz w:val="28"/>
                <w:szCs w:val="28"/>
              </w:rPr>
            </w:pPr>
            <w:r w:rsidRPr="00E71901">
              <w:rPr>
                <w:sz w:val="28"/>
                <w:szCs w:val="28"/>
              </w:rPr>
              <w:t>№</w:t>
            </w:r>
          </w:p>
          <w:p w:rsidR="00E71901" w:rsidRPr="00E71901" w:rsidRDefault="00E71901" w:rsidP="00E71901">
            <w:pPr>
              <w:rPr>
                <w:sz w:val="28"/>
                <w:szCs w:val="28"/>
              </w:rPr>
            </w:pPr>
            <w:proofErr w:type="gramStart"/>
            <w:r w:rsidRPr="00E71901">
              <w:rPr>
                <w:sz w:val="28"/>
                <w:szCs w:val="28"/>
              </w:rPr>
              <w:t>п</w:t>
            </w:r>
            <w:proofErr w:type="gramEnd"/>
            <w:r w:rsidRPr="00E71901">
              <w:rPr>
                <w:sz w:val="28"/>
                <w:szCs w:val="28"/>
              </w:rPr>
              <w:t>/п</w:t>
            </w:r>
          </w:p>
        </w:tc>
        <w:tc>
          <w:tcPr>
            <w:tcW w:w="7950" w:type="dxa"/>
          </w:tcPr>
          <w:p w:rsidR="00E71901" w:rsidRPr="00E71901" w:rsidRDefault="00E71901" w:rsidP="00E71901">
            <w:pPr>
              <w:jc w:val="center"/>
              <w:rPr>
                <w:sz w:val="28"/>
                <w:szCs w:val="28"/>
              </w:rPr>
            </w:pPr>
            <w:r w:rsidRPr="00E71901">
              <w:rPr>
                <w:sz w:val="28"/>
                <w:szCs w:val="28"/>
              </w:rPr>
              <w:t>ФИО ребенка,</w:t>
            </w:r>
            <w:r w:rsidRPr="00E71901">
              <w:t xml:space="preserve"> </w:t>
            </w:r>
            <w:r w:rsidRPr="00E71901">
              <w:rPr>
                <w:sz w:val="28"/>
                <w:szCs w:val="28"/>
              </w:rPr>
              <w:t>дата рождения</w:t>
            </w:r>
          </w:p>
          <w:p w:rsidR="00E71901" w:rsidRPr="00E71901" w:rsidRDefault="00E71901" w:rsidP="00E71901">
            <w:pPr>
              <w:jc w:val="center"/>
            </w:pPr>
            <w:r w:rsidRPr="00E71901">
              <w:rPr>
                <w:sz w:val="28"/>
                <w:szCs w:val="28"/>
              </w:rPr>
              <w:t>домашний адрес</w:t>
            </w:r>
          </w:p>
        </w:tc>
        <w:tc>
          <w:tcPr>
            <w:tcW w:w="2542" w:type="dxa"/>
          </w:tcPr>
          <w:p w:rsidR="00E71901" w:rsidRPr="00E71901" w:rsidRDefault="00E71901" w:rsidP="00E71901">
            <w:pPr>
              <w:jc w:val="center"/>
              <w:rPr>
                <w:b/>
                <w:sz w:val="28"/>
                <w:szCs w:val="28"/>
              </w:rPr>
            </w:pPr>
            <w:r w:rsidRPr="00E71901">
              <w:rPr>
                <w:b/>
                <w:sz w:val="28"/>
                <w:szCs w:val="28"/>
              </w:rPr>
              <w:t>Диагноз</w:t>
            </w:r>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1.</w:t>
            </w:r>
          </w:p>
        </w:tc>
        <w:tc>
          <w:tcPr>
            <w:tcW w:w="7950" w:type="dxa"/>
          </w:tcPr>
          <w:p w:rsidR="00E71901" w:rsidRPr="00E71901" w:rsidRDefault="00E71901" w:rsidP="00E71901">
            <w:pPr>
              <w:jc w:val="center"/>
              <w:rPr>
                <w:sz w:val="28"/>
                <w:szCs w:val="28"/>
              </w:rPr>
            </w:pPr>
            <w:r>
              <w:rPr>
                <w:b/>
                <w:sz w:val="28"/>
                <w:szCs w:val="28"/>
              </w:rPr>
              <w:t xml:space="preserve">Артем </w:t>
            </w:r>
            <w:r w:rsidRPr="00E71901">
              <w:rPr>
                <w:sz w:val="28"/>
                <w:szCs w:val="28"/>
              </w:rPr>
              <w:t xml:space="preserve"> 01.11.2012</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II-III </w:t>
            </w:r>
            <w:proofErr w:type="spellStart"/>
            <w:r w:rsidRPr="00E71901">
              <w:rPr>
                <w:sz w:val="28"/>
                <w:szCs w:val="28"/>
              </w:rPr>
              <w:t>ур.р.р</w:t>
            </w:r>
            <w:proofErr w:type="spellEnd"/>
            <w:r w:rsidRPr="00E71901">
              <w:rPr>
                <w:sz w:val="28"/>
                <w:szCs w:val="28"/>
              </w:rPr>
              <w:t>., дизартрия</w:t>
            </w:r>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2.</w:t>
            </w:r>
          </w:p>
        </w:tc>
        <w:tc>
          <w:tcPr>
            <w:tcW w:w="7950" w:type="dxa"/>
          </w:tcPr>
          <w:p w:rsidR="00E71901" w:rsidRPr="00E71901" w:rsidRDefault="00E71901" w:rsidP="00E71901">
            <w:pPr>
              <w:jc w:val="center"/>
              <w:rPr>
                <w:b/>
                <w:sz w:val="28"/>
                <w:szCs w:val="28"/>
              </w:rPr>
            </w:pPr>
            <w:r>
              <w:rPr>
                <w:b/>
                <w:sz w:val="28"/>
                <w:szCs w:val="28"/>
              </w:rPr>
              <w:t xml:space="preserve">Дмитрий </w:t>
            </w:r>
            <w:r w:rsidRPr="00E71901">
              <w:rPr>
                <w:sz w:val="28"/>
                <w:szCs w:val="28"/>
              </w:rPr>
              <w:t>20.02.2013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 </w:t>
            </w:r>
            <w:proofErr w:type="spellStart"/>
            <w:r w:rsidRPr="00E71901">
              <w:rPr>
                <w:sz w:val="28"/>
                <w:szCs w:val="28"/>
              </w:rPr>
              <w:t>ур.р.р</w:t>
            </w:r>
            <w:proofErr w:type="spellEnd"/>
            <w:r w:rsidRPr="00E71901">
              <w:rPr>
                <w:sz w:val="28"/>
                <w:szCs w:val="28"/>
              </w:rPr>
              <w:t>., дизартрия</w:t>
            </w:r>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3.</w:t>
            </w:r>
          </w:p>
        </w:tc>
        <w:tc>
          <w:tcPr>
            <w:tcW w:w="7950" w:type="dxa"/>
          </w:tcPr>
          <w:p w:rsidR="00E71901" w:rsidRPr="00E71901" w:rsidRDefault="00E71901" w:rsidP="00E71901">
            <w:pPr>
              <w:jc w:val="center"/>
              <w:rPr>
                <w:b/>
                <w:sz w:val="28"/>
                <w:szCs w:val="28"/>
              </w:rPr>
            </w:pPr>
            <w:r>
              <w:rPr>
                <w:b/>
                <w:sz w:val="28"/>
                <w:szCs w:val="28"/>
              </w:rPr>
              <w:t xml:space="preserve">Роман  </w:t>
            </w:r>
            <w:r w:rsidRPr="00E71901">
              <w:rPr>
                <w:sz w:val="28"/>
                <w:szCs w:val="28"/>
              </w:rPr>
              <w:t>18.01.2013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ОНР, II-III ур.р.р.</w:t>
            </w:r>
            <w:proofErr w:type="gramStart"/>
            <w:r w:rsidRPr="00E71901">
              <w:rPr>
                <w:sz w:val="28"/>
                <w:szCs w:val="28"/>
              </w:rPr>
              <w:t>,</w:t>
            </w:r>
            <w:proofErr w:type="spellStart"/>
            <w:r w:rsidRPr="00E71901">
              <w:rPr>
                <w:sz w:val="28"/>
                <w:szCs w:val="28"/>
              </w:rPr>
              <w:t>с</w:t>
            </w:r>
            <w:proofErr w:type="gramEnd"/>
            <w:r w:rsidRPr="00E71901">
              <w:rPr>
                <w:sz w:val="28"/>
                <w:szCs w:val="28"/>
              </w:rPr>
              <w:t>т</w:t>
            </w:r>
            <w:proofErr w:type="spellEnd"/>
            <w:r w:rsidRPr="00E71901">
              <w:rPr>
                <w:sz w:val="28"/>
                <w:szCs w:val="28"/>
              </w:rPr>
              <w:t xml:space="preserve">. </w:t>
            </w:r>
            <w:proofErr w:type="spellStart"/>
            <w:r w:rsidRPr="00E71901">
              <w:rPr>
                <w:sz w:val="28"/>
                <w:szCs w:val="28"/>
              </w:rPr>
              <w:t>ф.дизартрии</w:t>
            </w:r>
            <w:proofErr w:type="spellEnd"/>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4.</w:t>
            </w:r>
          </w:p>
        </w:tc>
        <w:tc>
          <w:tcPr>
            <w:tcW w:w="7950" w:type="dxa"/>
          </w:tcPr>
          <w:p w:rsidR="00E71901" w:rsidRPr="00E71901" w:rsidRDefault="00E71901" w:rsidP="00E71901">
            <w:pPr>
              <w:jc w:val="center"/>
              <w:rPr>
                <w:b/>
                <w:sz w:val="28"/>
                <w:szCs w:val="28"/>
              </w:rPr>
            </w:pPr>
            <w:r>
              <w:rPr>
                <w:b/>
                <w:sz w:val="28"/>
                <w:szCs w:val="28"/>
              </w:rPr>
              <w:t xml:space="preserve">Вилена </w:t>
            </w:r>
            <w:r w:rsidRPr="00E71901">
              <w:rPr>
                <w:sz w:val="28"/>
                <w:szCs w:val="28"/>
              </w:rPr>
              <w:t>18.01.2013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rPr>
                <w:sz w:val="28"/>
                <w:szCs w:val="28"/>
              </w:rPr>
            </w:pPr>
            <w:r w:rsidRPr="00E71901">
              <w:rPr>
                <w:sz w:val="28"/>
                <w:szCs w:val="28"/>
              </w:rPr>
              <w:t xml:space="preserve">ОНР, II-III </w:t>
            </w:r>
            <w:proofErr w:type="spellStart"/>
            <w:r w:rsidRPr="00E71901">
              <w:rPr>
                <w:sz w:val="28"/>
                <w:szCs w:val="28"/>
              </w:rPr>
              <w:t>ур.р.р</w:t>
            </w:r>
            <w:proofErr w:type="spellEnd"/>
            <w:r w:rsidRPr="00E71901">
              <w:rPr>
                <w:sz w:val="28"/>
                <w:szCs w:val="28"/>
              </w:rPr>
              <w:t xml:space="preserve">., </w:t>
            </w:r>
            <w:proofErr w:type="spellStart"/>
            <w:r w:rsidRPr="00E71901">
              <w:rPr>
                <w:sz w:val="28"/>
                <w:szCs w:val="28"/>
              </w:rPr>
              <w:t>ст.ф</w:t>
            </w:r>
            <w:proofErr w:type="gramStart"/>
            <w:r w:rsidRPr="00E71901">
              <w:rPr>
                <w:sz w:val="28"/>
                <w:szCs w:val="28"/>
              </w:rPr>
              <w:t>.д</w:t>
            </w:r>
            <w:proofErr w:type="gramEnd"/>
            <w:r w:rsidRPr="00E71901">
              <w:rPr>
                <w:sz w:val="28"/>
                <w:szCs w:val="28"/>
              </w:rPr>
              <w:t>изартрии</w:t>
            </w:r>
            <w:proofErr w:type="spellEnd"/>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5.</w:t>
            </w:r>
          </w:p>
        </w:tc>
        <w:tc>
          <w:tcPr>
            <w:tcW w:w="7950" w:type="dxa"/>
          </w:tcPr>
          <w:p w:rsidR="00E71901" w:rsidRPr="00E71901" w:rsidRDefault="00E71901" w:rsidP="00E71901">
            <w:pPr>
              <w:jc w:val="center"/>
              <w:rPr>
                <w:sz w:val="28"/>
                <w:szCs w:val="28"/>
              </w:rPr>
            </w:pPr>
            <w:r>
              <w:rPr>
                <w:b/>
                <w:sz w:val="28"/>
                <w:szCs w:val="28"/>
              </w:rPr>
              <w:t xml:space="preserve">Анна </w:t>
            </w:r>
            <w:r w:rsidRPr="00E71901">
              <w:rPr>
                <w:sz w:val="28"/>
                <w:szCs w:val="28"/>
              </w:rPr>
              <w:t>25.12.2012</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II-III </w:t>
            </w:r>
            <w:proofErr w:type="spellStart"/>
            <w:r w:rsidRPr="00E71901">
              <w:rPr>
                <w:sz w:val="28"/>
                <w:szCs w:val="28"/>
              </w:rPr>
              <w:t>ур.р.р</w:t>
            </w:r>
            <w:proofErr w:type="spellEnd"/>
            <w:r w:rsidRPr="00E71901">
              <w:rPr>
                <w:sz w:val="28"/>
                <w:szCs w:val="28"/>
              </w:rPr>
              <w:t xml:space="preserve">., </w:t>
            </w:r>
            <w:proofErr w:type="spellStart"/>
            <w:r w:rsidRPr="00E71901">
              <w:rPr>
                <w:sz w:val="28"/>
                <w:szCs w:val="28"/>
              </w:rPr>
              <w:t>ст.ф</w:t>
            </w:r>
            <w:proofErr w:type="gramStart"/>
            <w:r w:rsidRPr="00E71901">
              <w:rPr>
                <w:sz w:val="28"/>
                <w:szCs w:val="28"/>
              </w:rPr>
              <w:t>.д</w:t>
            </w:r>
            <w:proofErr w:type="gramEnd"/>
            <w:r w:rsidRPr="00E71901">
              <w:rPr>
                <w:sz w:val="28"/>
                <w:szCs w:val="28"/>
              </w:rPr>
              <w:t>изартрии</w:t>
            </w:r>
            <w:proofErr w:type="spellEnd"/>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6.</w:t>
            </w:r>
          </w:p>
        </w:tc>
        <w:tc>
          <w:tcPr>
            <w:tcW w:w="7950" w:type="dxa"/>
          </w:tcPr>
          <w:p w:rsidR="00E71901" w:rsidRPr="00E71901" w:rsidRDefault="00E71901" w:rsidP="00E71901">
            <w:pPr>
              <w:jc w:val="center"/>
              <w:rPr>
                <w:b/>
                <w:sz w:val="28"/>
                <w:szCs w:val="28"/>
              </w:rPr>
            </w:pPr>
            <w:r>
              <w:rPr>
                <w:b/>
                <w:sz w:val="28"/>
                <w:szCs w:val="28"/>
              </w:rPr>
              <w:t xml:space="preserve">Варвара </w:t>
            </w:r>
            <w:r w:rsidRPr="00E71901">
              <w:rPr>
                <w:sz w:val="28"/>
                <w:szCs w:val="28"/>
              </w:rPr>
              <w:t>01.05.2013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II-III </w:t>
            </w:r>
            <w:proofErr w:type="spellStart"/>
            <w:r w:rsidRPr="00E71901">
              <w:rPr>
                <w:sz w:val="28"/>
                <w:szCs w:val="28"/>
              </w:rPr>
              <w:t>ур.р.р</w:t>
            </w:r>
            <w:proofErr w:type="spellEnd"/>
            <w:r w:rsidRPr="00E71901">
              <w:rPr>
                <w:sz w:val="28"/>
                <w:szCs w:val="28"/>
              </w:rPr>
              <w:t xml:space="preserve">., </w:t>
            </w:r>
            <w:proofErr w:type="spellStart"/>
            <w:r w:rsidRPr="00E71901">
              <w:rPr>
                <w:sz w:val="28"/>
                <w:szCs w:val="28"/>
              </w:rPr>
              <w:t>ст.ф</w:t>
            </w:r>
            <w:proofErr w:type="gramStart"/>
            <w:r w:rsidRPr="00E71901">
              <w:rPr>
                <w:sz w:val="28"/>
                <w:szCs w:val="28"/>
              </w:rPr>
              <w:t>.д</w:t>
            </w:r>
            <w:proofErr w:type="gramEnd"/>
            <w:r w:rsidRPr="00E71901">
              <w:rPr>
                <w:sz w:val="28"/>
                <w:szCs w:val="28"/>
              </w:rPr>
              <w:t>изартрии</w:t>
            </w:r>
            <w:proofErr w:type="spellEnd"/>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7.</w:t>
            </w:r>
          </w:p>
        </w:tc>
        <w:tc>
          <w:tcPr>
            <w:tcW w:w="7950" w:type="dxa"/>
          </w:tcPr>
          <w:p w:rsidR="00E71901" w:rsidRPr="00E71901" w:rsidRDefault="00E71901" w:rsidP="00E71901">
            <w:pPr>
              <w:jc w:val="center"/>
              <w:rPr>
                <w:b/>
                <w:sz w:val="28"/>
                <w:szCs w:val="28"/>
              </w:rPr>
            </w:pPr>
            <w:r>
              <w:rPr>
                <w:b/>
                <w:sz w:val="28"/>
                <w:szCs w:val="28"/>
              </w:rPr>
              <w:t xml:space="preserve">Виктор </w:t>
            </w:r>
            <w:r w:rsidRPr="00E71901">
              <w:rPr>
                <w:sz w:val="28"/>
                <w:szCs w:val="28"/>
              </w:rPr>
              <w:t>02.04.2013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I-II </w:t>
            </w:r>
            <w:proofErr w:type="spellStart"/>
            <w:r w:rsidRPr="00E71901">
              <w:rPr>
                <w:sz w:val="28"/>
                <w:szCs w:val="28"/>
              </w:rPr>
              <w:t>ур.р.р</w:t>
            </w:r>
            <w:proofErr w:type="spellEnd"/>
            <w:r w:rsidRPr="00E71901">
              <w:rPr>
                <w:sz w:val="28"/>
                <w:szCs w:val="28"/>
              </w:rPr>
              <w:t>., дизартрия</w:t>
            </w:r>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8.</w:t>
            </w:r>
          </w:p>
        </w:tc>
        <w:tc>
          <w:tcPr>
            <w:tcW w:w="7950" w:type="dxa"/>
          </w:tcPr>
          <w:p w:rsidR="00E71901" w:rsidRPr="00E71901" w:rsidRDefault="00E71901" w:rsidP="00E71901">
            <w:pPr>
              <w:jc w:val="center"/>
              <w:rPr>
                <w:b/>
                <w:sz w:val="28"/>
                <w:szCs w:val="28"/>
              </w:rPr>
            </w:pPr>
            <w:r>
              <w:rPr>
                <w:b/>
                <w:sz w:val="28"/>
                <w:szCs w:val="28"/>
              </w:rPr>
              <w:t xml:space="preserve"> Владислав </w:t>
            </w:r>
            <w:r w:rsidRPr="00E71901">
              <w:rPr>
                <w:sz w:val="28"/>
                <w:szCs w:val="28"/>
              </w:rPr>
              <w:t>15.03.2013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 </w:t>
            </w:r>
            <w:proofErr w:type="spellStart"/>
            <w:r w:rsidRPr="00E71901">
              <w:rPr>
                <w:sz w:val="28"/>
                <w:szCs w:val="28"/>
              </w:rPr>
              <w:t>ур.р.р</w:t>
            </w:r>
            <w:proofErr w:type="spellEnd"/>
            <w:r w:rsidRPr="00E71901">
              <w:rPr>
                <w:sz w:val="28"/>
                <w:szCs w:val="28"/>
              </w:rPr>
              <w:t>., дизартрия</w:t>
            </w:r>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9.</w:t>
            </w:r>
          </w:p>
        </w:tc>
        <w:tc>
          <w:tcPr>
            <w:tcW w:w="7950" w:type="dxa"/>
          </w:tcPr>
          <w:p w:rsidR="00E71901" w:rsidRPr="00E71901" w:rsidRDefault="00E71901" w:rsidP="00E71901">
            <w:pPr>
              <w:rPr>
                <w:sz w:val="28"/>
                <w:szCs w:val="28"/>
              </w:rPr>
            </w:pPr>
            <w:r>
              <w:rPr>
                <w:b/>
                <w:sz w:val="28"/>
                <w:szCs w:val="28"/>
              </w:rPr>
              <w:t xml:space="preserve">                                      Виктория </w:t>
            </w:r>
            <w:r w:rsidRPr="00E71901">
              <w:rPr>
                <w:sz w:val="28"/>
                <w:szCs w:val="28"/>
              </w:rPr>
              <w:t>16.07.2013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I-II </w:t>
            </w:r>
            <w:proofErr w:type="spellStart"/>
            <w:r w:rsidRPr="00E71901">
              <w:rPr>
                <w:sz w:val="28"/>
                <w:szCs w:val="28"/>
              </w:rPr>
              <w:t>ур.р.р</w:t>
            </w:r>
            <w:proofErr w:type="spellEnd"/>
            <w:r w:rsidRPr="00E71901">
              <w:rPr>
                <w:sz w:val="28"/>
                <w:szCs w:val="28"/>
              </w:rPr>
              <w:t>., дизартрия</w:t>
            </w:r>
          </w:p>
        </w:tc>
      </w:tr>
      <w:tr w:rsidR="00E71901" w:rsidRPr="00E71901" w:rsidTr="00E71901">
        <w:tblPrEx>
          <w:tblLook w:val="04A0" w:firstRow="1" w:lastRow="0" w:firstColumn="1" w:lastColumn="0" w:noHBand="0" w:noVBand="1"/>
        </w:tblPrEx>
        <w:tc>
          <w:tcPr>
            <w:tcW w:w="616" w:type="dxa"/>
            <w:shd w:val="clear" w:color="auto" w:fill="auto"/>
          </w:tcPr>
          <w:p w:rsidR="00E71901" w:rsidRPr="00E71901" w:rsidRDefault="00E71901" w:rsidP="00E71901">
            <w:pPr>
              <w:rPr>
                <w:b/>
                <w:sz w:val="28"/>
                <w:szCs w:val="28"/>
              </w:rPr>
            </w:pPr>
            <w:r w:rsidRPr="00E71901">
              <w:rPr>
                <w:b/>
                <w:sz w:val="28"/>
                <w:szCs w:val="28"/>
              </w:rPr>
              <w:t>10.</w:t>
            </w:r>
          </w:p>
        </w:tc>
        <w:tc>
          <w:tcPr>
            <w:tcW w:w="7950" w:type="dxa"/>
          </w:tcPr>
          <w:p w:rsidR="00E71901" w:rsidRPr="00E71901" w:rsidRDefault="00E71901" w:rsidP="00E71901">
            <w:pPr>
              <w:rPr>
                <w:b/>
                <w:sz w:val="28"/>
                <w:szCs w:val="28"/>
              </w:rPr>
            </w:pPr>
            <w:r>
              <w:rPr>
                <w:b/>
                <w:sz w:val="28"/>
                <w:szCs w:val="28"/>
              </w:rPr>
              <w:t xml:space="preserve">                                        Максим </w:t>
            </w:r>
            <w:r w:rsidRPr="00E71901">
              <w:rPr>
                <w:sz w:val="28"/>
                <w:szCs w:val="28"/>
              </w:rPr>
              <w:t>06.08.2013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rPr>
                <w:sz w:val="28"/>
                <w:szCs w:val="28"/>
              </w:rPr>
            </w:pPr>
            <w:r w:rsidRPr="00E71901">
              <w:rPr>
                <w:sz w:val="28"/>
                <w:szCs w:val="28"/>
              </w:rPr>
              <w:t xml:space="preserve">ОНР, I-II </w:t>
            </w:r>
            <w:proofErr w:type="spellStart"/>
            <w:r w:rsidRPr="00E71901">
              <w:rPr>
                <w:sz w:val="28"/>
                <w:szCs w:val="28"/>
              </w:rPr>
              <w:t>ур.р.р</w:t>
            </w:r>
            <w:proofErr w:type="spellEnd"/>
            <w:r w:rsidRPr="00E71901">
              <w:rPr>
                <w:sz w:val="28"/>
                <w:szCs w:val="28"/>
              </w:rPr>
              <w:t>., дизартрия</w:t>
            </w:r>
          </w:p>
        </w:tc>
      </w:tr>
      <w:tr w:rsidR="00E71901" w:rsidRPr="00E71901" w:rsidTr="00E71901">
        <w:trPr>
          <w:trHeight w:val="885"/>
        </w:trPr>
        <w:tc>
          <w:tcPr>
            <w:tcW w:w="616" w:type="dxa"/>
            <w:shd w:val="clear" w:color="auto" w:fill="auto"/>
          </w:tcPr>
          <w:p w:rsidR="00E71901" w:rsidRPr="00E71901" w:rsidRDefault="00E71901" w:rsidP="00E71901">
            <w:pPr>
              <w:rPr>
                <w:b/>
                <w:sz w:val="28"/>
                <w:szCs w:val="28"/>
              </w:rPr>
            </w:pPr>
            <w:r w:rsidRPr="00E71901">
              <w:rPr>
                <w:b/>
                <w:sz w:val="28"/>
                <w:szCs w:val="28"/>
              </w:rPr>
              <w:t>11.</w:t>
            </w:r>
          </w:p>
        </w:tc>
        <w:tc>
          <w:tcPr>
            <w:tcW w:w="7950" w:type="dxa"/>
          </w:tcPr>
          <w:p w:rsidR="00E71901" w:rsidRPr="00E71901" w:rsidRDefault="00E71901" w:rsidP="00E71901">
            <w:pPr>
              <w:rPr>
                <w:sz w:val="28"/>
                <w:szCs w:val="28"/>
              </w:rPr>
            </w:pPr>
            <w:r>
              <w:rPr>
                <w:b/>
                <w:sz w:val="28"/>
                <w:szCs w:val="28"/>
              </w:rPr>
              <w:t xml:space="preserve">                                        Виктория </w:t>
            </w:r>
            <w:r w:rsidRPr="00E71901">
              <w:rPr>
                <w:sz w:val="28"/>
                <w:szCs w:val="28"/>
              </w:rPr>
              <w:t>17.06.2013</w:t>
            </w:r>
          </w:p>
          <w:p w:rsidR="00E71901" w:rsidRPr="00E71901" w:rsidRDefault="00E71901" w:rsidP="00E71901">
            <w:pPr>
              <w:jc w:val="center"/>
              <w:rPr>
                <w:sz w:val="28"/>
                <w:szCs w:val="28"/>
              </w:rPr>
            </w:pPr>
          </w:p>
        </w:tc>
        <w:tc>
          <w:tcPr>
            <w:tcW w:w="2542" w:type="dxa"/>
          </w:tcPr>
          <w:p w:rsidR="00E71901" w:rsidRPr="00E71901" w:rsidRDefault="00E71901" w:rsidP="00E71901">
            <w:pPr>
              <w:jc w:val="center"/>
            </w:pPr>
            <w:r w:rsidRPr="00E71901">
              <w:rPr>
                <w:sz w:val="28"/>
                <w:szCs w:val="28"/>
              </w:rPr>
              <w:t xml:space="preserve">ОНР, II </w:t>
            </w:r>
            <w:proofErr w:type="spellStart"/>
            <w:r w:rsidRPr="00E71901">
              <w:rPr>
                <w:sz w:val="28"/>
                <w:szCs w:val="28"/>
              </w:rPr>
              <w:t>ур.р.р</w:t>
            </w:r>
            <w:proofErr w:type="spellEnd"/>
            <w:r w:rsidRPr="00E71901">
              <w:rPr>
                <w:sz w:val="28"/>
                <w:szCs w:val="28"/>
              </w:rPr>
              <w:t>., дизартрия</w:t>
            </w:r>
          </w:p>
        </w:tc>
      </w:tr>
      <w:tr w:rsidR="00E71901" w:rsidRPr="00E71901" w:rsidTr="00E71901">
        <w:trPr>
          <w:trHeight w:val="885"/>
        </w:trPr>
        <w:tc>
          <w:tcPr>
            <w:tcW w:w="616" w:type="dxa"/>
            <w:shd w:val="clear" w:color="auto" w:fill="auto"/>
          </w:tcPr>
          <w:p w:rsidR="00E71901" w:rsidRPr="00E71901" w:rsidRDefault="00E71901" w:rsidP="00E71901">
            <w:pPr>
              <w:rPr>
                <w:b/>
                <w:sz w:val="28"/>
                <w:szCs w:val="28"/>
              </w:rPr>
            </w:pPr>
            <w:r>
              <w:rPr>
                <w:b/>
                <w:sz w:val="28"/>
                <w:szCs w:val="28"/>
              </w:rPr>
              <w:t>12.</w:t>
            </w:r>
          </w:p>
        </w:tc>
        <w:tc>
          <w:tcPr>
            <w:tcW w:w="7950" w:type="dxa"/>
          </w:tcPr>
          <w:p w:rsidR="00E71901" w:rsidRPr="00E71901" w:rsidRDefault="00E71901" w:rsidP="00E71901">
            <w:pPr>
              <w:jc w:val="center"/>
              <w:rPr>
                <w:rFonts w:ascii="Times New Roman" w:hAnsi="Times New Roman" w:cs="Times New Roman"/>
                <w:sz w:val="28"/>
                <w:szCs w:val="28"/>
              </w:rPr>
            </w:pPr>
            <w:r w:rsidRPr="00E71901">
              <w:rPr>
                <w:rFonts w:ascii="Times New Roman" w:hAnsi="Times New Roman" w:cs="Times New Roman"/>
                <w:b/>
                <w:sz w:val="28"/>
                <w:szCs w:val="28"/>
              </w:rPr>
              <w:t>Егор</w:t>
            </w:r>
            <w:r w:rsidRPr="00E71901">
              <w:rPr>
                <w:rFonts w:ascii="Times New Roman" w:hAnsi="Times New Roman" w:cs="Times New Roman"/>
                <w:sz w:val="28"/>
                <w:szCs w:val="28"/>
              </w:rPr>
              <w:t xml:space="preserve"> 16.04.2013</w:t>
            </w:r>
          </w:p>
          <w:p w:rsidR="00E71901" w:rsidRPr="00003C7B" w:rsidRDefault="00E71901" w:rsidP="00E71901">
            <w:pPr>
              <w:jc w:val="center"/>
            </w:pPr>
          </w:p>
        </w:tc>
        <w:tc>
          <w:tcPr>
            <w:tcW w:w="2542" w:type="dxa"/>
          </w:tcPr>
          <w:p w:rsidR="00E71901" w:rsidRPr="00E71901" w:rsidRDefault="00E71901" w:rsidP="00E71901">
            <w:pPr>
              <w:jc w:val="center"/>
              <w:rPr>
                <w:rFonts w:ascii="Times New Roman" w:hAnsi="Times New Roman" w:cs="Times New Roman"/>
                <w:sz w:val="28"/>
                <w:szCs w:val="28"/>
              </w:rPr>
            </w:pPr>
            <w:r w:rsidRPr="00E71901">
              <w:rPr>
                <w:rFonts w:ascii="Times New Roman" w:hAnsi="Times New Roman" w:cs="Times New Roman"/>
                <w:sz w:val="28"/>
                <w:szCs w:val="28"/>
              </w:rPr>
              <w:t xml:space="preserve">ОНР, II-III </w:t>
            </w:r>
            <w:proofErr w:type="spellStart"/>
            <w:r w:rsidRPr="00E71901">
              <w:rPr>
                <w:rFonts w:ascii="Times New Roman" w:hAnsi="Times New Roman" w:cs="Times New Roman"/>
                <w:sz w:val="28"/>
                <w:szCs w:val="28"/>
              </w:rPr>
              <w:t>ур.р.р</w:t>
            </w:r>
            <w:proofErr w:type="spellEnd"/>
            <w:r w:rsidRPr="00E71901">
              <w:rPr>
                <w:rFonts w:ascii="Times New Roman" w:hAnsi="Times New Roman" w:cs="Times New Roman"/>
                <w:sz w:val="28"/>
                <w:szCs w:val="28"/>
              </w:rPr>
              <w:t>., дизартрия</w:t>
            </w:r>
          </w:p>
        </w:tc>
      </w:tr>
      <w:tr w:rsidR="00E71901" w:rsidRPr="00E71901" w:rsidTr="00E71901">
        <w:trPr>
          <w:trHeight w:val="885"/>
        </w:trPr>
        <w:tc>
          <w:tcPr>
            <w:tcW w:w="616" w:type="dxa"/>
            <w:shd w:val="clear" w:color="auto" w:fill="auto"/>
          </w:tcPr>
          <w:p w:rsidR="00E71901" w:rsidRPr="00E71901" w:rsidRDefault="00E71901" w:rsidP="00E71901">
            <w:pPr>
              <w:rPr>
                <w:b/>
                <w:sz w:val="28"/>
                <w:szCs w:val="28"/>
              </w:rPr>
            </w:pPr>
            <w:r>
              <w:rPr>
                <w:b/>
                <w:sz w:val="28"/>
                <w:szCs w:val="28"/>
              </w:rPr>
              <w:t>13.</w:t>
            </w:r>
          </w:p>
        </w:tc>
        <w:tc>
          <w:tcPr>
            <w:tcW w:w="7950" w:type="dxa"/>
          </w:tcPr>
          <w:p w:rsidR="00E71901" w:rsidRPr="00E71901" w:rsidRDefault="00E71901" w:rsidP="00E71901">
            <w:pPr>
              <w:jc w:val="center"/>
              <w:rPr>
                <w:rFonts w:ascii="Times New Roman" w:hAnsi="Times New Roman" w:cs="Times New Roman"/>
                <w:sz w:val="28"/>
                <w:szCs w:val="28"/>
              </w:rPr>
            </w:pPr>
            <w:r w:rsidRPr="00E71901">
              <w:rPr>
                <w:rFonts w:ascii="Times New Roman" w:hAnsi="Times New Roman" w:cs="Times New Roman"/>
                <w:b/>
                <w:sz w:val="28"/>
                <w:szCs w:val="28"/>
              </w:rPr>
              <w:t xml:space="preserve"> Дмитрий</w:t>
            </w:r>
            <w:r w:rsidRPr="00E71901">
              <w:rPr>
                <w:rFonts w:ascii="Times New Roman" w:hAnsi="Times New Roman" w:cs="Times New Roman"/>
                <w:sz w:val="28"/>
                <w:szCs w:val="28"/>
              </w:rPr>
              <w:t xml:space="preserve"> 10.08.2013</w:t>
            </w:r>
          </w:p>
          <w:p w:rsidR="00E71901" w:rsidRPr="00E71901" w:rsidRDefault="00E71901" w:rsidP="00E71901">
            <w:pPr>
              <w:jc w:val="center"/>
              <w:rPr>
                <w:rFonts w:ascii="Times New Roman" w:hAnsi="Times New Roman" w:cs="Times New Roman"/>
                <w:sz w:val="28"/>
                <w:szCs w:val="28"/>
              </w:rPr>
            </w:pPr>
          </w:p>
        </w:tc>
        <w:tc>
          <w:tcPr>
            <w:tcW w:w="2542" w:type="dxa"/>
          </w:tcPr>
          <w:p w:rsidR="00E71901" w:rsidRPr="00E71901" w:rsidRDefault="00E71901" w:rsidP="00E71901">
            <w:pPr>
              <w:jc w:val="center"/>
              <w:rPr>
                <w:rFonts w:ascii="Times New Roman" w:hAnsi="Times New Roman" w:cs="Times New Roman"/>
                <w:sz w:val="28"/>
                <w:szCs w:val="28"/>
              </w:rPr>
            </w:pPr>
            <w:r w:rsidRPr="00E71901">
              <w:rPr>
                <w:rFonts w:ascii="Times New Roman" w:hAnsi="Times New Roman" w:cs="Times New Roman"/>
                <w:sz w:val="28"/>
                <w:szCs w:val="28"/>
              </w:rPr>
              <w:t>ОНР, I</w:t>
            </w:r>
            <w:r w:rsidRPr="00E71901">
              <w:rPr>
                <w:rFonts w:ascii="Times New Roman" w:hAnsi="Times New Roman" w:cs="Times New Roman"/>
                <w:sz w:val="28"/>
                <w:szCs w:val="28"/>
                <w:lang w:val="en-US"/>
              </w:rPr>
              <w:t>I</w:t>
            </w:r>
            <w:r w:rsidRPr="00E71901">
              <w:rPr>
                <w:rFonts w:ascii="Times New Roman" w:hAnsi="Times New Roman" w:cs="Times New Roman"/>
                <w:sz w:val="28"/>
                <w:szCs w:val="28"/>
              </w:rPr>
              <w:t xml:space="preserve"> </w:t>
            </w:r>
            <w:proofErr w:type="spellStart"/>
            <w:r w:rsidRPr="00E71901">
              <w:rPr>
                <w:rFonts w:ascii="Times New Roman" w:hAnsi="Times New Roman" w:cs="Times New Roman"/>
                <w:sz w:val="28"/>
                <w:szCs w:val="28"/>
              </w:rPr>
              <w:t>ур.р.р</w:t>
            </w:r>
            <w:proofErr w:type="spellEnd"/>
            <w:r w:rsidRPr="00E71901">
              <w:rPr>
                <w:rFonts w:ascii="Times New Roman" w:hAnsi="Times New Roman" w:cs="Times New Roman"/>
                <w:sz w:val="28"/>
                <w:szCs w:val="28"/>
              </w:rPr>
              <w:t>., дизартрия</w:t>
            </w:r>
          </w:p>
        </w:tc>
      </w:tr>
      <w:tr w:rsidR="00E71901" w:rsidRPr="00E71901" w:rsidTr="00E71901">
        <w:trPr>
          <w:trHeight w:val="885"/>
        </w:trPr>
        <w:tc>
          <w:tcPr>
            <w:tcW w:w="616" w:type="dxa"/>
            <w:shd w:val="clear" w:color="auto" w:fill="auto"/>
          </w:tcPr>
          <w:p w:rsidR="00E71901" w:rsidRPr="00E71901" w:rsidRDefault="00E71901" w:rsidP="00E71901">
            <w:pPr>
              <w:rPr>
                <w:b/>
                <w:sz w:val="28"/>
                <w:szCs w:val="28"/>
              </w:rPr>
            </w:pPr>
            <w:r>
              <w:rPr>
                <w:b/>
                <w:sz w:val="28"/>
                <w:szCs w:val="28"/>
              </w:rPr>
              <w:t>14.</w:t>
            </w:r>
          </w:p>
        </w:tc>
        <w:tc>
          <w:tcPr>
            <w:tcW w:w="7950" w:type="dxa"/>
          </w:tcPr>
          <w:p w:rsidR="00E71901" w:rsidRPr="00E71901" w:rsidRDefault="00E71901" w:rsidP="00E71901">
            <w:pPr>
              <w:jc w:val="center"/>
              <w:rPr>
                <w:rFonts w:ascii="Times New Roman" w:hAnsi="Times New Roman" w:cs="Times New Roman"/>
                <w:sz w:val="28"/>
                <w:szCs w:val="28"/>
              </w:rPr>
            </w:pPr>
            <w:r w:rsidRPr="00E71901">
              <w:rPr>
                <w:rFonts w:ascii="Times New Roman" w:hAnsi="Times New Roman" w:cs="Times New Roman"/>
                <w:b/>
                <w:sz w:val="28"/>
                <w:szCs w:val="28"/>
              </w:rPr>
              <w:t>Семен</w:t>
            </w:r>
            <w:r w:rsidRPr="00E71901">
              <w:rPr>
                <w:rFonts w:ascii="Times New Roman" w:hAnsi="Times New Roman" w:cs="Times New Roman"/>
                <w:sz w:val="28"/>
                <w:szCs w:val="28"/>
              </w:rPr>
              <w:t xml:space="preserve"> 30.06.2013</w:t>
            </w:r>
          </w:p>
          <w:p w:rsidR="00E71901" w:rsidRPr="00E71901" w:rsidRDefault="00E71901" w:rsidP="00E71901">
            <w:pPr>
              <w:jc w:val="center"/>
              <w:rPr>
                <w:rFonts w:ascii="Times New Roman" w:hAnsi="Times New Roman" w:cs="Times New Roman"/>
                <w:sz w:val="28"/>
                <w:szCs w:val="28"/>
              </w:rPr>
            </w:pPr>
          </w:p>
        </w:tc>
        <w:tc>
          <w:tcPr>
            <w:tcW w:w="2542" w:type="dxa"/>
          </w:tcPr>
          <w:p w:rsidR="00E71901" w:rsidRPr="00E71901" w:rsidRDefault="00E71901" w:rsidP="00E71901">
            <w:pPr>
              <w:jc w:val="center"/>
              <w:rPr>
                <w:rFonts w:ascii="Times New Roman" w:hAnsi="Times New Roman" w:cs="Times New Roman"/>
                <w:sz w:val="28"/>
                <w:szCs w:val="28"/>
              </w:rPr>
            </w:pPr>
            <w:r w:rsidRPr="00E71901">
              <w:rPr>
                <w:rFonts w:ascii="Times New Roman" w:hAnsi="Times New Roman" w:cs="Times New Roman"/>
                <w:sz w:val="28"/>
                <w:szCs w:val="28"/>
              </w:rPr>
              <w:t xml:space="preserve">ОНР, II-III </w:t>
            </w:r>
            <w:proofErr w:type="spellStart"/>
            <w:r w:rsidRPr="00E71901">
              <w:rPr>
                <w:rFonts w:ascii="Times New Roman" w:hAnsi="Times New Roman" w:cs="Times New Roman"/>
                <w:sz w:val="28"/>
                <w:szCs w:val="28"/>
              </w:rPr>
              <w:t>ур.р.р</w:t>
            </w:r>
            <w:proofErr w:type="spellEnd"/>
            <w:r w:rsidRPr="00E71901">
              <w:rPr>
                <w:rFonts w:ascii="Times New Roman" w:hAnsi="Times New Roman" w:cs="Times New Roman"/>
                <w:sz w:val="28"/>
                <w:szCs w:val="28"/>
              </w:rPr>
              <w:t>., дизартрия</w:t>
            </w:r>
          </w:p>
        </w:tc>
      </w:tr>
    </w:tbl>
    <w:p w:rsidR="00E71901" w:rsidRPr="00E71901" w:rsidRDefault="00E71901" w:rsidP="00E71901"/>
    <w:p w:rsidR="00E71901" w:rsidRPr="00E71901" w:rsidRDefault="00E71901" w:rsidP="00E71901"/>
    <w:p w:rsidR="00E71901" w:rsidRDefault="00E71901" w:rsidP="00E71901"/>
    <w:p w:rsidR="00E71901" w:rsidRPr="00E71901" w:rsidRDefault="00E71901" w:rsidP="00E71901"/>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r w:rsidRPr="00E71901">
        <w:rPr>
          <w:rFonts w:ascii="Times New Roman" w:eastAsia="Times New Roman" w:hAnsi="Times New Roman" w:cs="Times New Roman"/>
          <w:b/>
          <w:bCs/>
          <w:sz w:val="28"/>
          <w:szCs w:val="28"/>
          <w:lang w:eastAsia="ru-RU"/>
        </w:rPr>
        <w:lastRenderedPageBreak/>
        <w:t xml:space="preserve">Особенности </w:t>
      </w:r>
      <w:proofErr w:type="spellStart"/>
      <w:r w:rsidRPr="00E71901">
        <w:rPr>
          <w:rFonts w:ascii="Times New Roman" w:eastAsia="Times New Roman" w:hAnsi="Times New Roman" w:cs="Times New Roman"/>
          <w:b/>
          <w:bCs/>
          <w:sz w:val="28"/>
          <w:szCs w:val="28"/>
          <w:lang w:eastAsia="ru-RU"/>
        </w:rPr>
        <w:t>психоречевого</w:t>
      </w:r>
      <w:proofErr w:type="spellEnd"/>
      <w:r w:rsidRPr="00E71901">
        <w:rPr>
          <w:rFonts w:ascii="Times New Roman" w:eastAsia="Times New Roman" w:hAnsi="Times New Roman" w:cs="Times New Roman"/>
          <w:b/>
          <w:bCs/>
          <w:sz w:val="28"/>
          <w:szCs w:val="28"/>
          <w:lang w:eastAsia="ru-RU"/>
        </w:rPr>
        <w:t xml:space="preserve"> развития детей</w:t>
      </w: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r w:rsidRPr="00E71901">
        <w:rPr>
          <w:rFonts w:ascii="Times New Roman" w:eastAsia="Times New Roman" w:hAnsi="Times New Roman" w:cs="Times New Roman"/>
          <w:b/>
          <w:bCs/>
          <w:sz w:val="28"/>
          <w:szCs w:val="28"/>
          <w:lang w:eastAsia="ru-RU"/>
        </w:rPr>
        <w:t>с общим недоразвитием речи.</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В первую очередь, проблемы в развитии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w:t>
      </w:r>
      <w:proofErr w:type="spellStart"/>
      <w:r w:rsidRPr="00E71901">
        <w:rPr>
          <w:rFonts w:ascii="Times New Roman" w:eastAsia="Times New Roman" w:hAnsi="Times New Roman" w:cs="Times New Roman"/>
          <w:sz w:val="28"/>
          <w:szCs w:val="28"/>
          <w:lang w:eastAsia="ru-RU"/>
        </w:rPr>
        <w:t>Т.А.Ткаченко</w:t>
      </w:r>
      <w:proofErr w:type="spellEnd"/>
      <w:r w:rsidRPr="00E71901">
        <w:rPr>
          <w:rFonts w:ascii="Times New Roman" w:eastAsia="Times New Roman" w:hAnsi="Times New Roman" w:cs="Times New Roman"/>
          <w:sz w:val="28"/>
          <w:szCs w:val="28"/>
          <w:lang w:eastAsia="ru-RU"/>
        </w:rPr>
        <w:t xml:space="preserve">, </w:t>
      </w:r>
      <w:proofErr w:type="spellStart"/>
      <w:r w:rsidRPr="00E71901">
        <w:rPr>
          <w:rFonts w:ascii="Times New Roman" w:eastAsia="Times New Roman" w:hAnsi="Times New Roman" w:cs="Times New Roman"/>
          <w:sz w:val="28"/>
          <w:szCs w:val="28"/>
          <w:lang w:eastAsia="ru-RU"/>
        </w:rPr>
        <w:t>Т.Б.Филичева</w:t>
      </w:r>
      <w:proofErr w:type="spellEnd"/>
      <w:r w:rsidRPr="00E71901">
        <w:rPr>
          <w:rFonts w:ascii="Times New Roman" w:eastAsia="Times New Roman" w:hAnsi="Times New Roman" w:cs="Times New Roman"/>
          <w:sz w:val="28"/>
          <w:szCs w:val="28"/>
          <w:lang w:eastAsia="ru-RU"/>
        </w:rPr>
        <w:t xml:space="preserve">, </w:t>
      </w:r>
      <w:proofErr w:type="spellStart"/>
      <w:r w:rsidRPr="00E71901">
        <w:rPr>
          <w:rFonts w:ascii="Times New Roman" w:eastAsia="Times New Roman" w:hAnsi="Times New Roman" w:cs="Times New Roman"/>
          <w:sz w:val="28"/>
          <w:szCs w:val="28"/>
          <w:lang w:eastAsia="ru-RU"/>
        </w:rPr>
        <w:t>Г.В.Чиркина</w:t>
      </w:r>
      <w:proofErr w:type="spellEnd"/>
      <w:r w:rsidRPr="00E71901">
        <w:rPr>
          <w:rFonts w:ascii="Times New Roman" w:eastAsia="Times New Roman" w:hAnsi="Times New Roman" w:cs="Times New Roman"/>
          <w:sz w:val="28"/>
          <w:szCs w:val="28"/>
          <w:lang w:eastAsia="ru-RU"/>
        </w:rPr>
        <w:t xml:space="preserve">). Кроме того, речевой дефект накладывает определенный отпечаток на формирование личности ребенка, затрудняет его общение </w:t>
      </w:r>
      <w:proofErr w:type="gramStart"/>
      <w:r w:rsidRPr="00E71901">
        <w:rPr>
          <w:rFonts w:ascii="Times New Roman" w:eastAsia="Times New Roman" w:hAnsi="Times New Roman" w:cs="Times New Roman"/>
          <w:sz w:val="28"/>
          <w:szCs w:val="28"/>
          <w:lang w:eastAsia="ru-RU"/>
        </w:rPr>
        <w:t>со</w:t>
      </w:r>
      <w:proofErr w:type="gramEnd"/>
      <w:r w:rsidRPr="00E71901">
        <w:rPr>
          <w:rFonts w:ascii="Times New Roman" w:eastAsia="Times New Roman" w:hAnsi="Times New Roman" w:cs="Times New Roman"/>
          <w:sz w:val="28"/>
          <w:szCs w:val="28"/>
          <w:lang w:eastAsia="ru-RU"/>
        </w:rPr>
        <w:t xml:space="preserve"> взрослыми и сверстниками (Н.С. Жукова, Е.М. </w:t>
      </w:r>
      <w:proofErr w:type="spellStart"/>
      <w:r w:rsidRPr="00E71901">
        <w:rPr>
          <w:rFonts w:ascii="Times New Roman" w:eastAsia="Times New Roman" w:hAnsi="Times New Roman" w:cs="Times New Roman"/>
          <w:sz w:val="28"/>
          <w:szCs w:val="28"/>
          <w:lang w:eastAsia="ru-RU"/>
        </w:rPr>
        <w:t>Мастюкова</w:t>
      </w:r>
      <w:proofErr w:type="spellEnd"/>
      <w:r w:rsidRPr="00E71901">
        <w:rPr>
          <w:rFonts w:ascii="Times New Roman" w:eastAsia="Times New Roman" w:hAnsi="Times New Roman" w:cs="Times New Roman"/>
          <w:sz w:val="28"/>
          <w:szCs w:val="28"/>
          <w:lang w:eastAsia="ru-RU"/>
        </w:rPr>
        <w:t xml:space="preserve"> и др.).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Трудности в обучении и воспитании, проявляющиеся у таких детей, часто усугубляются сопутствующими невротическими проявлениями. Среди неврологических синдромов у детей с ОНР наиболее часто выделяют </w:t>
      </w:r>
      <w:proofErr w:type="gramStart"/>
      <w:r w:rsidRPr="00E71901">
        <w:rPr>
          <w:rFonts w:ascii="Times New Roman" w:eastAsia="Times New Roman" w:hAnsi="Times New Roman" w:cs="Times New Roman"/>
          <w:sz w:val="28"/>
          <w:szCs w:val="28"/>
          <w:lang w:eastAsia="ru-RU"/>
        </w:rPr>
        <w:t>следующие</w:t>
      </w:r>
      <w:proofErr w:type="gramEnd"/>
      <w:r w:rsidRPr="00E71901">
        <w:rPr>
          <w:rFonts w:ascii="Times New Roman" w:eastAsia="Times New Roman" w:hAnsi="Times New Roman" w:cs="Times New Roman"/>
          <w:sz w:val="28"/>
          <w:szCs w:val="28"/>
          <w:lang w:eastAsia="ru-RU"/>
        </w:rPr>
        <w:t xml:space="preserve">: </w:t>
      </w:r>
      <w:proofErr w:type="spellStart"/>
      <w:r w:rsidRPr="00E71901">
        <w:rPr>
          <w:rFonts w:ascii="Times New Roman" w:eastAsia="Times New Roman" w:hAnsi="Times New Roman" w:cs="Times New Roman"/>
          <w:sz w:val="28"/>
          <w:szCs w:val="28"/>
          <w:lang w:eastAsia="ru-RU"/>
        </w:rPr>
        <w:t>гипертензионно-гидроцефальный</w:t>
      </w:r>
      <w:proofErr w:type="spellEnd"/>
      <w:r w:rsidRPr="00E71901">
        <w:rPr>
          <w:rFonts w:ascii="Times New Roman" w:eastAsia="Times New Roman" w:hAnsi="Times New Roman" w:cs="Times New Roman"/>
          <w:sz w:val="28"/>
          <w:szCs w:val="28"/>
          <w:lang w:eastAsia="ru-RU"/>
        </w:rPr>
        <w:t xml:space="preserve"> синдром, </w:t>
      </w:r>
      <w:proofErr w:type="spellStart"/>
      <w:r w:rsidRPr="00E71901">
        <w:rPr>
          <w:rFonts w:ascii="Times New Roman" w:eastAsia="Times New Roman" w:hAnsi="Times New Roman" w:cs="Times New Roman"/>
          <w:sz w:val="28"/>
          <w:szCs w:val="28"/>
          <w:lang w:eastAsia="ru-RU"/>
        </w:rPr>
        <w:t>церебрастенический</w:t>
      </w:r>
      <w:proofErr w:type="spellEnd"/>
      <w:r w:rsidRPr="00E71901">
        <w:rPr>
          <w:rFonts w:ascii="Times New Roman" w:eastAsia="Times New Roman" w:hAnsi="Times New Roman" w:cs="Times New Roman"/>
          <w:sz w:val="28"/>
          <w:szCs w:val="28"/>
          <w:lang w:eastAsia="ru-RU"/>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 При осложненном характере ОНР, помимо рассеянной очаговой </w:t>
      </w:r>
      <w:proofErr w:type="spellStart"/>
      <w:r w:rsidRPr="00E71901">
        <w:rPr>
          <w:rFonts w:ascii="Times New Roman" w:eastAsia="Times New Roman" w:hAnsi="Times New Roman" w:cs="Times New Roman"/>
          <w:sz w:val="28"/>
          <w:szCs w:val="28"/>
          <w:lang w:eastAsia="ru-RU"/>
        </w:rPr>
        <w:t>микросимптоматики</w:t>
      </w:r>
      <w:proofErr w:type="spellEnd"/>
      <w:r w:rsidRPr="00E71901">
        <w:rPr>
          <w:rFonts w:ascii="Times New Roman" w:eastAsia="Times New Roman" w:hAnsi="Times New Roman" w:cs="Times New Roman"/>
          <w:sz w:val="28"/>
          <w:szCs w:val="28"/>
          <w:lang w:eastAsia="ru-RU"/>
        </w:rPr>
        <w:t xml:space="preserve">, проявляющейся в нарушении тонуса, функции равновесия, координации движений, общего и орального </w:t>
      </w:r>
      <w:proofErr w:type="spellStart"/>
      <w:r w:rsidRPr="00E71901">
        <w:rPr>
          <w:rFonts w:ascii="Times New Roman" w:eastAsia="Times New Roman" w:hAnsi="Times New Roman" w:cs="Times New Roman"/>
          <w:sz w:val="28"/>
          <w:szCs w:val="28"/>
          <w:lang w:eastAsia="ru-RU"/>
        </w:rPr>
        <w:t>праксиса</w:t>
      </w:r>
      <w:proofErr w:type="spellEnd"/>
      <w:r w:rsidRPr="00E71901">
        <w:rPr>
          <w:rFonts w:ascii="Times New Roman" w:eastAsia="Times New Roman" w:hAnsi="Times New Roman" w:cs="Times New Roman"/>
          <w:sz w:val="28"/>
          <w:szCs w:val="28"/>
          <w:lang w:eastAsia="ru-RU"/>
        </w:rPr>
        <w:t xml:space="preserve">, у детей выявляется ряд особенностей в психической и личностной сфере. Для них характерны снижение работоспособности, повышенная психическая истощаемость, излишняя возбудимость и раздражительность, эмоциональная неустойчивость.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игры. Как отмечал в своих исследованиях А.Р. </w:t>
      </w:r>
      <w:proofErr w:type="spellStart"/>
      <w:r w:rsidRPr="00E71901">
        <w:rPr>
          <w:rFonts w:ascii="Times New Roman" w:eastAsia="Times New Roman" w:hAnsi="Times New Roman" w:cs="Times New Roman"/>
          <w:sz w:val="28"/>
          <w:szCs w:val="28"/>
          <w:lang w:eastAsia="ru-RU"/>
        </w:rPr>
        <w:t>Лурия</w:t>
      </w:r>
      <w:proofErr w:type="spellEnd"/>
      <w:r w:rsidRPr="00E71901">
        <w:rPr>
          <w:rFonts w:ascii="Times New Roman" w:eastAsia="Times New Roman" w:hAnsi="Times New Roman" w:cs="Times New Roman"/>
          <w:sz w:val="28"/>
          <w:szCs w:val="28"/>
          <w:lang w:eastAsia="ru-RU"/>
        </w:rPr>
        <w:t xml:space="preserve">,  с расширением знаково-смысловой функции речи радикально меняется весь процесс игры: игра </w:t>
      </w:r>
      <w:proofErr w:type="gramStart"/>
      <w:r w:rsidRPr="00E71901">
        <w:rPr>
          <w:rFonts w:ascii="Times New Roman" w:eastAsia="Times New Roman" w:hAnsi="Times New Roman" w:cs="Times New Roman"/>
          <w:sz w:val="28"/>
          <w:szCs w:val="28"/>
          <w:lang w:eastAsia="ru-RU"/>
        </w:rPr>
        <w:t>из</w:t>
      </w:r>
      <w:proofErr w:type="gramEnd"/>
      <w:r w:rsidRPr="00E71901">
        <w:rPr>
          <w:rFonts w:ascii="Times New Roman" w:eastAsia="Times New Roman" w:hAnsi="Times New Roman" w:cs="Times New Roman"/>
          <w:sz w:val="28"/>
          <w:szCs w:val="28"/>
          <w:lang w:eastAsia="ru-RU"/>
        </w:rPr>
        <w:t xml:space="preserve"> процессуальной становится предметной, смысловой. Именно этот процесс перехода игры на новый уровень и затруднен у детей с ОНР. </w:t>
      </w:r>
    </w:p>
    <w:p w:rsidR="00E71901" w:rsidRPr="00E71901" w:rsidRDefault="00E71901" w:rsidP="00E71901">
      <w:pPr>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w:t>
      </w:r>
      <w:proofErr w:type="spellStart"/>
      <w:r w:rsidRPr="00E71901">
        <w:rPr>
          <w:rFonts w:ascii="Times New Roman" w:eastAsia="Times New Roman" w:hAnsi="Times New Roman" w:cs="Times New Roman"/>
          <w:sz w:val="28"/>
          <w:szCs w:val="28"/>
          <w:lang w:eastAsia="ru-RU"/>
        </w:rPr>
        <w:t>воспитательно</w:t>
      </w:r>
      <w:proofErr w:type="spellEnd"/>
      <w:r w:rsidRPr="00E71901">
        <w:rPr>
          <w:rFonts w:ascii="Times New Roman" w:eastAsia="Times New Roman" w:hAnsi="Times New Roman" w:cs="Times New Roman"/>
          <w:sz w:val="28"/>
          <w:szCs w:val="28"/>
          <w:lang w:eastAsia="ru-RU"/>
        </w:rPr>
        <w:t xml:space="preserve">-коррекционных задач. </w:t>
      </w: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b/>
          <w:i/>
          <w:color w:val="FF0000"/>
          <w:sz w:val="28"/>
          <w:szCs w:val="28"/>
          <w:lang w:eastAsia="ru-RU"/>
        </w:rPr>
      </w:pPr>
    </w:p>
    <w:p w:rsidR="00E71901" w:rsidRPr="00E71901" w:rsidRDefault="00E71901" w:rsidP="00E71901">
      <w:pPr>
        <w:spacing w:after="0" w:line="240" w:lineRule="auto"/>
        <w:jc w:val="center"/>
        <w:rPr>
          <w:rFonts w:ascii="Times New Roman" w:eastAsia="Times New Roman" w:hAnsi="Times New Roman" w:cs="Times New Roman"/>
          <w:b/>
          <w:i/>
          <w:sz w:val="28"/>
          <w:szCs w:val="28"/>
          <w:lang w:eastAsia="ru-RU"/>
        </w:rPr>
      </w:pPr>
    </w:p>
    <w:p w:rsidR="00E71901" w:rsidRPr="00E71901" w:rsidRDefault="00E71901" w:rsidP="00E71901">
      <w:pPr>
        <w:spacing w:after="0" w:line="240" w:lineRule="auto"/>
        <w:jc w:val="center"/>
        <w:rPr>
          <w:rFonts w:ascii="Times New Roman" w:eastAsia="Times New Roman" w:hAnsi="Times New Roman" w:cs="Times New Roman"/>
          <w:b/>
          <w:i/>
          <w:sz w:val="28"/>
          <w:szCs w:val="28"/>
          <w:lang w:eastAsia="ru-RU"/>
        </w:rPr>
      </w:pPr>
      <w:r w:rsidRPr="00E71901">
        <w:rPr>
          <w:rFonts w:ascii="Times New Roman" w:eastAsia="Times New Roman" w:hAnsi="Times New Roman" w:cs="Times New Roman"/>
          <w:b/>
          <w:i/>
          <w:sz w:val="28"/>
          <w:szCs w:val="28"/>
          <w:lang w:eastAsia="ru-RU"/>
        </w:rPr>
        <w:lastRenderedPageBreak/>
        <w:t>Характеристика детей со II уровнем речевого развития</w:t>
      </w:r>
    </w:p>
    <w:p w:rsidR="00E71901" w:rsidRPr="00E71901" w:rsidRDefault="00E71901" w:rsidP="00E71901">
      <w:pPr>
        <w:spacing w:after="0" w:line="240" w:lineRule="auto"/>
        <w:jc w:val="center"/>
        <w:rPr>
          <w:rFonts w:ascii="Times New Roman" w:eastAsia="Times New Roman" w:hAnsi="Times New Roman" w:cs="Times New Roman"/>
          <w:b/>
          <w:i/>
          <w:sz w:val="28"/>
          <w:szCs w:val="28"/>
          <w:lang w:eastAsia="ru-RU"/>
        </w:rPr>
      </w:pPr>
    </w:p>
    <w:p w:rsidR="00E71901" w:rsidRPr="00E71901"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Данный уровень определяется как начатки общеупотребительной речи, отличительной чертой которой является наличие двух-, тре</w:t>
      </w:r>
      <w:proofErr w:type="gramStart"/>
      <w:r w:rsidRPr="00E71901">
        <w:rPr>
          <w:rFonts w:ascii="Times New Roman" w:eastAsia="Times New Roman" w:hAnsi="Times New Roman" w:cs="Times New Roman"/>
          <w:sz w:val="28"/>
          <w:szCs w:val="28"/>
          <w:lang w:eastAsia="ru-RU"/>
        </w:rPr>
        <w:t>х-</w:t>
      </w:r>
      <w:proofErr w:type="gramEnd"/>
      <w:r w:rsidRPr="00E71901">
        <w:rPr>
          <w:rFonts w:ascii="Times New Roman" w:eastAsia="Times New Roman" w:hAnsi="Times New Roman" w:cs="Times New Roman"/>
          <w:sz w:val="28"/>
          <w:szCs w:val="28"/>
          <w:lang w:eastAsia="ru-RU"/>
        </w:rPr>
        <w:t xml:space="preserve">, а иногда даже четырехсловной фразы. </w:t>
      </w:r>
    </w:p>
    <w:p w:rsidR="00E71901" w:rsidRPr="00E71901"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В самостоятельной речи детей иногда появляются простые предлоги или их </w:t>
      </w:r>
      <w:proofErr w:type="spellStart"/>
      <w:r w:rsidRPr="00E71901">
        <w:rPr>
          <w:rFonts w:ascii="Times New Roman" w:eastAsia="Times New Roman" w:hAnsi="Times New Roman" w:cs="Times New Roman"/>
          <w:sz w:val="28"/>
          <w:szCs w:val="28"/>
          <w:lang w:eastAsia="ru-RU"/>
        </w:rPr>
        <w:t>лепетные</w:t>
      </w:r>
      <w:proofErr w:type="spellEnd"/>
      <w:r w:rsidRPr="00E71901">
        <w:rPr>
          <w:rFonts w:ascii="Times New Roman" w:eastAsia="Times New Roman" w:hAnsi="Times New Roman" w:cs="Times New Roman"/>
          <w:sz w:val="28"/>
          <w:szCs w:val="28"/>
          <w:lang w:eastAsia="ru-RU"/>
        </w:rPr>
        <w:t xml:space="preserve"> варианты, сложные предлоги отсутствуют.</w:t>
      </w:r>
    </w:p>
    <w:p w:rsidR="00E71901" w:rsidRPr="00E71901"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Недостаточность практического усвоения морфологической системы языка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Характерным является использование слов в узком значении. Заметны трудности в понимании и использовании в речи слов, обозначающих признаки предметов, форму, цвет, материал.</w:t>
      </w:r>
    </w:p>
    <w:p w:rsidR="00E71901" w:rsidRPr="00E71901"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Связная речь характеризуется простым перечислением событий, действий или предметов:  простые нераспространённые предложения.</w:t>
      </w:r>
    </w:p>
    <w:p w:rsidR="00E71901" w:rsidRPr="00E71901" w:rsidRDefault="00E71901" w:rsidP="00E71901">
      <w:pPr>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 </w:t>
      </w:r>
    </w:p>
    <w:p w:rsidR="00E71901" w:rsidRPr="00E71901" w:rsidRDefault="00E71901" w:rsidP="00E71901">
      <w:pPr>
        <w:shd w:val="clear" w:color="auto" w:fill="FFFFFF"/>
        <w:spacing w:before="5" w:after="0" w:line="360" w:lineRule="auto"/>
        <w:ind w:right="34"/>
        <w:jc w:val="both"/>
        <w:rPr>
          <w:rFonts w:ascii="Times New Roman" w:eastAsia="Times New Roman" w:hAnsi="Times New Roman" w:cs="Times New Roman"/>
          <w:b/>
          <w:sz w:val="28"/>
          <w:szCs w:val="28"/>
          <w:lang w:eastAsia="ru-RU"/>
        </w:rPr>
      </w:pPr>
    </w:p>
    <w:p w:rsidR="00E71901" w:rsidRPr="00E71901" w:rsidRDefault="00E71901" w:rsidP="00E71901">
      <w:pPr>
        <w:shd w:val="clear" w:color="auto" w:fill="FFFFFF"/>
        <w:spacing w:before="5" w:after="0" w:line="360" w:lineRule="auto"/>
        <w:ind w:right="34"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sz w:val="28"/>
          <w:szCs w:val="28"/>
          <w:lang w:eastAsia="ru-RU"/>
        </w:rPr>
        <w:t>Срок реализации</w:t>
      </w:r>
      <w:r w:rsidRPr="00E71901">
        <w:rPr>
          <w:rFonts w:ascii="Times New Roman" w:eastAsia="Times New Roman" w:hAnsi="Times New Roman" w:cs="Times New Roman"/>
          <w:sz w:val="28"/>
          <w:szCs w:val="28"/>
          <w:lang w:eastAsia="ru-RU"/>
        </w:rPr>
        <w:t xml:space="preserve"> данной программы рассчитан на один год.</w:t>
      </w:r>
    </w:p>
    <w:p w:rsidR="00E71901" w:rsidRPr="00E71901" w:rsidRDefault="00E71901" w:rsidP="00E71901">
      <w:pPr>
        <w:shd w:val="clear" w:color="auto" w:fill="FFFFFF"/>
        <w:spacing w:after="0" w:line="360" w:lineRule="auto"/>
        <w:ind w:right="29"/>
        <w:jc w:val="center"/>
        <w:rPr>
          <w:rFonts w:ascii="Times New Roman" w:eastAsia="Times New Roman" w:hAnsi="Times New Roman" w:cs="Times New Roman"/>
          <w:b/>
          <w:bCs/>
          <w:iCs/>
          <w:sz w:val="32"/>
          <w:szCs w:val="32"/>
          <w:lang w:eastAsia="ru-RU"/>
        </w:rPr>
      </w:pPr>
    </w:p>
    <w:p w:rsidR="00E71901" w:rsidRPr="00E71901" w:rsidRDefault="00E71901" w:rsidP="00E71901">
      <w:pPr>
        <w:shd w:val="clear" w:color="auto" w:fill="FFFFFF"/>
        <w:spacing w:after="0" w:line="360" w:lineRule="auto"/>
        <w:ind w:right="29"/>
        <w:jc w:val="center"/>
        <w:rPr>
          <w:rFonts w:ascii="Times New Roman" w:eastAsia="Times New Roman" w:hAnsi="Times New Roman" w:cs="Times New Roman"/>
          <w:sz w:val="32"/>
          <w:szCs w:val="32"/>
          <w:lang w:eastAsia="ru-RU"/>
        </w:rPr>
      </w:pPr>
      <w:r w:rsidRPr="00E71901">
        <w:rPr>
          <w:rFonts w:ascii="Times New Roman" w:eastAsia="Times New Roman" w:hAnsi="Times New Roman" w:cs="Times New Roman"/>
          <w:b/>
          <w:bCs/>
          <w:iCs/>
          <w:sz w:val="32"/>
          <w:szCs w:val="32"/>
          <w:lang w:eastAsia="ru-RU"/>
        </w:rPr>
        <w:t>Планируемые результаты освоения программы</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Планируемые результаты освоения «Рабочей  программы» предусмотрены в ряде целевых ориентиров.</w: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71901">
        <w:rPr>
          <w:rFonts w:ascii="Times New Roman" w:eastAsia="Times New Roman" w:hAnsi="Times New Roman" w:cs="Times New Roman"/>
          <w:b/>
          <w:bCs/>
          <w:i/>
          <w:sz w:val="28"/>
          <w:szCs w:val="28"/>
          <w:lang w:eastAsia="ru-RU"/>
        </w:rPr>
        <w:t xml:space="preserve">Целевые ориентиры освоения «Программы» детьми дошкольного возраста с ТНР на первой ступени обучения </w:t>
      </w:r>
    </w:p>
    <w:p w:rsidR="00E71901" w:rsidRPr="00E71901" w:rsidRDefault="00E71901" w:rsidP="00E71901">
      <w:pPr>
        <w:autoSpaceDE w:val="0"/>
        <w:autoSpaceDN w:val="0"/>
        <w:adjustRightInd w:val="0"/>
        <w:spacing w:after="0" w:line="240" w:lineRule="auto"/>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t>Логопедическая работа</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Ребенок:</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 xml:space="preserve">способен к устойчивому эмоциональному контакту </w:t>
      </w:r>
      <w:proofErr w:type="gramStart"/>
      <w:r w:rsidRPr="00E71901">
        <w:rPr>
          <w:rFonts w:ascii="Times New Roman" w:eastAsia="Times New Roman" w:hAnsi="Times New Roman" w:cs="Times New Roman"/>
          <w:sz w:val="28"/>
          <w:szCs w:val="28"/>
          <w:lang w:eastAsia="ru-RU"/>
        </w:rPr>
        <w:t>со</w:t>
      </w:r>
      <w:proofErr w:type="gramEnd"/>
      <w:r w:rsidRPr="00E71901">
        <w:rPr>
          <w:rFonts w:ascii="Times New Roman" w:eastAsia="Times New Roman" w:hAnsi="Times New Roman" w:cs="Times New Roman"/>
          <w:sz w:val="28"/>
          <w:szCs w:val="28"/>
          <w:lang w:eastAsia="ru-RU"/>
        </w:rPr>
        <w:t xml:space="preserve"> взрослым и сверстниками;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проявляет речевую активность, способность взаимодействовать с окружающими, желание общаться с помощью слова;</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понимает названия предметов, действий, признаков, встречающихся в повседневной речи;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понимает и выполняет словесные инструкции, выраженные различными по степени сложности синтаксическими конструкциями;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различает лексические значения слов и грамматических форм слова;</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называет действия, предметы, изображенные на картинке, выполненные персонажами сказок или другими объектами;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 xml:space="preserve">рассказывает двустишья и простые </w:t>
      </w:r>
      <w:proofErr w:type="spellStart"/>
      <w:r w:rsidRPr="00E71901">
        <w:rPr>
          <w:rFonts w:ascii="Times New Roman" w:eastAsia="Times New Roman" w:hAnsi="Times New Roman" w:cs="Times New Roman"/>
          <w:sz w:val="28"/>
          <w:szCs w:val="28"/>
          <w:lang w:eastAsia="ru-RU"/>
        </w:rPr>
        <w:t>потешки</w:t>
      </w:r>
      <w:proofErr w:type="spellEnd"/>
      <w:r w:rsidRPr="00E71901">
        <w:rPr>
          <w:rFonts w:ascii="Times New Roman" w:eastAsia="Times New Roman" w:hAnsi="Times New Roman" w:cs="Times New Roman"/>
          <w:sz w:val="28"/>
          <w:szCs w:val="28"/>
          <w:lang w:eastAsia="ru-RU"/>
        </w:rPr>
        <w:t>;</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lastRenderedPageBreak/>
        <w:t>-</w:t>
      </w:r>
      <w:r w:rsidRPr="00E71901">
        <w:rPr>
          <w:rFonts w:ascii="Times New Roman" w:eastAsia="Times New Roman" w:hAnsi="Times New Roman" w:cs="Times New Roman"/>
          <w:sz w:val="28"/>
          <w:szCs w:val="28"/>
          <w:lang w:eastAsia="ru-RU"/>
        </w:rPr>
        <w:t>использует для передачи сообщения слова, простые предложения, состоящие из двух-трех слов, которые могут добавляться жестами;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произносит простые по артикуляции звуки;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sz w:val="28"/>
          <w:szCs w:val="28"/>
          <w:lang w:eastAsia="ru-RU"/>
        </w:rPr>
        <w:t xml:space="preserve">воспроизводит </w:t>
      </w:r>
      <w:proofErr w:type="spellStart"/>
      <w:r w:rsidRPr="00E71901">
        <w:rPr>
          <w:rFonts w:ascii="Times New Roman" w:eastAsia="Times New Roman" w:hAnsi="Times New Roman" w:cs="Times New Roman"/>
          <w:sz w:val="28"/>
          <w:szCs w:val="28"/>
          <w:lang w:eastAsia="ru-RU"/>
        </w:rPr>
        <w:t>звукослоговую</w:t>
      </w:r>
      <w:proofErr w:type="spellEnd"/>
      <w:r w:rsidRPr="00E71901">
        <w:rPr>
          <w:rFonts w:ascii="Times New Roman" w:eastAsia="Times New Roman" w:hAnsi="Times New Roman" w:cs="Times New Roman"/>
          <w:sz w:val="28"/>
          <w:szCs w:val="28"/>
          <w:lang w:eastAsia="ru-RU"/>
        </w:rPr>
        <w:t xml:space="preserve"> структуру двухсложных слов, состоящих из открытых, закрытых слогов, с ударением на гласном звуке.</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t>Речевое развитие</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Ребенок:</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испытывает потребность в общении и применении общих речевых умений;</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стремится к расширению понимания речи;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пополняет активный словарный запас с последующим включением его в простые фразы;</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использует простые по семантике грамматические формы слов и продуктивные словообразовательные модели;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использует простейшие коммуникативные высказывания.</w:t>
      </w:r>
    </w:p>
    <w:p w:rsidR="00E71901" w:rsidRPr="00E71901" w:rsidRDefault="00E71901" w:rsidP="00E71901">
      <w:pPr>
        <w:shd w:val="clear" w:color="auto" w:fill="FFFFFF"/>
        <w:spacing w:after="0" w:line="240" w:lineRule="auto"/>
        <w:ind w:right="29"/>
        <w:jc w:val="center"/>
        <w:rPr>
          <w:rFonts w:ascii="Times New Roman" w:eastAsia="Times New Roman" w:hAnsi="Times New Roman" w:cs="Times New Roman"/>
          <w:b/>
          <w:sz w:val="28"/>
          <w:szCs w:val="28"/>
          <w:u w:val="single"/>
          <w:lang w:eastAsia="ru-RU"/>
        </w:rPr>
      </w:pPr>
    </w:p>
    <w:p w:rsidR="00E71901" w:rsidRPr="00E71901" w:rsidRDefault="00E71901" w:rsidP="00E71901">
      <w:pPr>
        <w:shd w:val="clear" w:color="auto" w:fill="FFFFFF"/>
        <w:spacing w:after="0" w:line="240" w:lineRule="auto"/>
        <w:ind w:right="29"/>
        <w:jc w:val="center"/>
        <w:rPr>
          <w:rFonts w:ascii="Times New Roman" w:eastAsia="Times New Roman" w:hAnsi="Times New Roman" w:cs="Times New Roman"/>
          <w:b/>
          <w:sz w:val="28"/>
          <w:szCs w:val="28"/>
          <w:u w:val="single"/>
          <w:lang w:eastAsia="ru-RU"/>
        </w:rPr>
      </w:pPr>
      <w:r w:rsidRPr="00E71901">
        <w:rPr>
          <w:rFonts w:ascii="Times New Roman" w:eastAsia="Times New Roman" w:hAnsi="Times New Roman" w:cs="Times New Roman"/>
          <w:b/>
          <w:sz w:val="28"/>
          <w:szCs w:val="28"/>
          <w:u w:val="single"/>
          <w:lang w:eastAsia="ru-RU"/>
        </w:rPr>
        <w:t>СОДЕРЖАТЕЛЬНЫЙ РАЗДЕЛ</w:t>
      </w:r>
    </w:p>
    <w:p w:rsidR="00E71901" w:rsidRPr="00E71901" w:rsidRDefault="00E71901" w:rsidP="00E71901">
      <w:pPr>
        <w:shd w:val="clear" w:color="auto" w:fill="FFFFFF"/>
        <w:spacing w:after="0" w:line="240" w:lineRule="auto"/>
        <w:ind w:right="29"/>
        <w:jc w:val="center"/>
        <w:rPr>
          <w:rFonts w:ascii="Times New Roman" w:eastAsia="Times New Roman" w:hAnsi="Times New Roman" w:cs="Times New Roman"/>
          <w:b/>
          <w:sz w:val="16"/>
          <w:szCs w:val="16"/>
          <w:u w:val="single"/>
          <w:lang w:eastAsia="ru-RU"/>
        </w:rPr>
      </w:pPr>
    </w:p>
    <w:p w:rsidR="00E71901" w:rsidRPr="00E71901" w:rsidRDefault="00E71901" w:rsidP="00E71901">
      <w:pPr>
        <w:shd w:val="clear" w:color="auto" w:fill="FFFFFF"/>
        <w:spacing w:after="0" w:line="240" w:lineRule="auto"/>
        <w:ind w:right="29"/>
        <w:jc w:val="center"/>
        <w:rPr>
          <w:rFonts w:ascii="Times New Roman" w:eastAsia="Times New Roman" w:hAnsi="Times New Roman" w:cs="Times New Roman"/>
          <w:b/>
          <w:sz w:val="28"/>
          <w:szCs w:val="28"/>
          <w:lang w:eastAsia="ru-RU"/>
        </w:rPr>
      </w:pPr>
    </w:p>
    <w:p w:rsidR="00E71901" w:rsidRPr="00E71901" w:rsidRDefault="00E71901" w:rsidP="00E71901">
      <w:pPr>
        <w:shd w:val="clear" w:color="auto" w:fill="FFFFFF"/>
        <w:spacing w:after="0" w:line="240" w:lineRule="auto"/>
        <w:ind w:right="29"/>
        <w:jc w:val="center"/>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t>СОДЕРЖАНИЕ КОРРЕКЦИОННО-РАЗВИВАЮЩЕЙ РАБОТЫ</w:t>
      </w:r>
    </w:p>
    <w:p w:rsidR="00E71901" w:rsidRPr="00E71901" w:rsidRDefault="00E71901" w:rsidP="00E71901">
      <w:pPr>
        <w:shd w:val="clear" w:color="auto" w:fill="FFFFFF"/>
        <w:spacing w:after="0" w:line="240" w:lineRule="auto"/>
        <w:ind w:right="29"/>
        <w:jc w:val="center"/>
        <w:rPr>
          <w:rFonts w:ascii="Times New Roman" w:eastAsia="Times New Roman" w:hAnsi="Times New Roman" w:cs="Times New Roman"/>
          <w:b/>
          <w:sz w:val="28"/>
          <w:szCs w:val="28"/>
          <w:lang w:eastAsia="ru-RU"/>
        </w:rPr>
      </w:pPr>
    </w:p>
    <w:p w:rsidR="00E71901" w:rsidRPr="00E71901" w:rsidRDefault="00E71901" w:rsidP="00E71901">
      <w:pPr>
        <w:spacing w:after="0" w:line="240" w:lineRule="auto"/>
        <w:ind w:firstLine="567"/>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подгрупповых занятий отражено в календарно-тематическом планировании </w:t>
      </w:r>
      <w:r w:rsidRPr="00E71901">
        <w:rPr>
          <w:rFonts w:ascii="Times New Roman" w:eastAsia="Times New Roman" w:hAnsi="Times New Roman" w:cs="Times New Roman"/>
          <w:b/>
          <w:sz w:val="28"/>
          <w:szCs w:val="28"/>
          <w:lang w:eastAsia="ru-RU"/>
        </w:rPr>
        <w:t>(см. приложение 1).</w:t>
      </w:r>
      <w:r w:rsidRPr="00E71901">
        <w:rPr>
          <w:rFonts w:ascii="Times New Roman" w:eastAsia="Times New Roman" w:hAnsi="Times New Roman" w:cs="Times New Roman"/>
          <w:sz w:val="28"/>
          <w:szCs w:val="28"/>
          <w:lang w:eastAsia="ru-RU"/>
        </w:rPr>
        <w:t xml:space="preserve"> </w:t>
      </w:r>
    </w:p>
    <w:p w:rsidR="00E71901" w:rsidRPr="00E71901" w:rsidRDefault="00E71901" w:rsidP="00E71901">
      <w:pPr>
        <w:spacing w:after="0" w:line="240" w:lineRule="auto"/>
        <w:jc w:val="both"/>
        <w:outlineLvl w:val="2"/>
        <w:rPr>
          <w:rFonts w:ascii="Times New Roman" w:eastAsia="Times New Roman" w:hAnsi="Times New Roman" w:cs="Times New Roman"/>
          <w:b/>
          <w:bCs/>
          <w:sz w:val="28"/>
          <w:szCs w:val="28"/>
          <w:lang w:eastAsia="ru-RU"/>
        </w:rPr>
      </w:pPr>
      <w:proofErr w:type="gramStart"/>
      <w:r w:rsidRPr="00E71901">
        <w:rPr>
          <w:rFonts w:ascii="Times New Roman" w:eastAsia="Times New Roman" w:hAnsi="Times New Roman" w:cs="Times New Roman"/>
          <w:sz w:val="28"/>
          <w:szCs w:val="28"/>
          <w:lang w:eastAsia="ru-RU"/>
        </w:rPr>
        <w:t xml:space="preserve">Реализация содержания образовательной области осуществляется через регламентируемые (занятия) и </w:t>
      </w:r>
      <w:proofErr w:type="spellStart"/>
      <w:r w:rsidRPr="00E71901">
        <w:rPr>
          <w:rFonts w:ascii="Times New Roman" w:eastAsia="Times New Roman" w:hAnsi="Times New Roman" w:cs="Times New Roman"/>
          <w:sz w:val="28"/>
          <w:szCs w:val="28"/>
          <w:lang w:eastAsia="ru-RU"/>
        </w:rPr>
        <w:t>нерегламентируемые</w:t>
      </w:r>
      <w:proofErr w:type="spellEnd"/>
      <w:r w:rsidRPr="00E71901">
        <w:rPr>
          <w:rFonts w:ascii="Times New Roman" w:eastAsia="Times New Roman" w:hAnsi="Times New Roman" w:cs="Times New Roman"/>
          <w:sz w:val="28"/>
          <w:szCs w:val="28"/>
          <w:lang w:eastAsia="ru-RU"/>
        </w:rPr>
        <w:t xml:space="preserve">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r w:rsidRPr="00E71901">
        <w:rPr>
          <w:rFonts w:ascii="Times New Roman" w:eastAsia="Times New Roman" w:hAnsi="Times New Roman" w:cs="Times New Roman"/>
          <w:b/>
          <w:bCs/>
          <w:sz w:val="28"/>
          <w:szCs w:val="28"/>
          <w:lang w:eastAsia="ru-RU"/>
        </w:rPr>
        <w:t xml:space="preserve"> </w:t>
      </w:r>
      <w:proofErr w:type="gramEnd"/>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t xml:space="preserve">Логопедическая работа по коррекции тяжелых нарушений речи </w:t>
      </w: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t>Направления логопедической работы на первой ступени обучения</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На первой ступени обучения основное значение придается стимулированию речевой активности детей с ТНР на специальных логопедических занятиях, которые проводятся в индивидуальной и групповой форме. У детей формируется мотивационно-</w:t>
      </w:r>
      <w:proofErr w:type="spellStart"/>
      <w:r w:rsidRPr="00E71901">
        <w:rPr>
          <w:rFonts w:ascii="Times New Roman" w:eastAsia="Times New Roman" w:hAnsi="Times New Roman" w:cs="Times New Roman"/>
          <w:sz w:val="28"/>
          <w:szCs w:val="28"/>
          <w:lang w:eastAsia="ru-RU"/>
        </w:rPr>
        <w:t>потребностный</w:t>
      </w:r>
      <w:proofErr w:type="spellEnd"/>
      <w:r w:rsidRPr="00E71901">
        <w:rPr>
          <w:rFonts w:ascii="Times New Roman" w:eastAsia="Times New Roman" w:hAnsi="Times New Roman" w:cs="Times New Roman"/>
          <w:sz w:val="28"/>
          <w:szCs w:val="28"/>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детей в этот период является формирование </w:t>
      </w:r>
      <w:proofErr w:type="spellStart"/>
      <w:r w:rsidRPr="00E71901">
        <w:rPr>
          <w:rFonts w:ascii="Times New Roman" w:eastAsia="Times New Roman" w:hAnsi="Times New Roman" w:cs="Times New Roman"/>
          <w:sz w:val="28"/>
          <w:szCs w:val="28"/>
          <w:lang w:eastAsia="ru-RU"/>
        </w:rPr>
        <w:t>вербализованных</w:t>
      </w:r>
      <w:proofErr w:type="spellEnd"/>
      <w:r w:rsidRPr="00E71901">
        <w:rPr>
          <w:rFonts w:ascii="Times New Roman" w:eastAsia="Times New Roman" w:hAnsi="Times New Roman" w:cs="Times New Roman"/>
          <w:sz w:val="28"/>
          <w:szCs w:val="28"/>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и обобщение предметных понятий становится базой для развития активной речи детей.</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На логопедических занятиях в ходе ознакомления с окружающей действительностью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 Процесс формирования </w:t>
      </w:r>
      <w:proofErr w:type="spellStart"/>
      <w:r w:rsidRPr="00E71901">
        <w:rPr>
          <w:rFonts w:ascii="Times New Roman" w:eastAsia="Times New Roman" w:hAnsi="Times New Roman" w:cs="Times New Roman"/>
          <w:sz w:val="28"/>
          <w:szCs w:val="28"/>
          <w:lang w:eastAsia="ru-RU"/>
        </w:rPr>
        <w:t>импрессивной</w:t>
      </w:r>
      <w:proofErr w:type="spellEnd"/>
      <w:r w:rsidRPr="00E71901">
        <w:rPr>
          <w:rFonts w:ascii="Times New Roman" w:eastAsia="Times New Roman" w:hAnsi="Times New Roman" w:cs="Times New Roman"/>
          <w:sz w:val="28"/>
          <w:szCs w:val="28"/>
          <w:lang w:eastAsia="ru-RU"/>
        </w:rPr>
        <w:t xml:space="preserve">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w:t>
      </w:r>
      <w:r w:rsidRPr="00E71901">
        <w:rPr>
          <w:rFonts w:ascii="Times New Roman" w:eastAsia="Times New Roman" w:hAnsi="Times New Roman" w:cs="Times New Roman"/>
          <w:sz w:val="28"/>
          <w:szCs w:val="28"/>
          <w:lang w:eastAsia="ru-RU"/>
        </w:rPr>
        <w:lastRenderedPageBreak/>
        <w:t>звуков и овладению слоговой структурой слов. 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 На логопедических занятиях дети с ТНР приобретают первичные 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 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 </w:t>
      </w:r>
    </w:p>
    <w:p w:rsidR="00E71901" w:rsidRPr="00E71901" w:rsidRDefault="00E71901" w:rsidP="00E71901">
      <w:pPr>
        <w:spacing w:after="0" w:line="360" w:lineRule="auto"/>
        <w:jc w:val="both"/>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360" w:lineRule="auto"/>
        <w:jc w:val="center"/>
        <w:outlineLvl w:val="2"/>
        <w:rPr>
          <w:rFonts w:ascii="Times New Roman" w:eastAsia="Times New Roman" w:hAnsi="Times New Roman" w:cs="Times New Roman"/>
          <w:b/>
          <w:bCs/>
          <w:sz w:val="32"/>
          <w:szCs w:val="32"/>
          <w:lang w:eastAsia="ru-RU"/>
        </w:rPr>
      </w:pPr>
      <w:r w:rsidRPr="00E71901">
        <w:rPr>
          <w:rFonts w:ascii="Times New Roman" w:eastAsia="Times New Roman" w:hAnsi="Times New Roman" w:cs="Times New Roman"/>
          <w:b/>
          <w:bCs/>
          <w:sz w:val="32"/>
          <w:szCs w:val="32"/>
          <w:lang w:eastAsia="ru-RU"/>
        </w:rPr>
        <w:t>Описание образовательной деятельности по профессиональной коррекции нарушений развития детей по этапам</w:t>
      </w:r>
    </w:p>
    <w:p w:rsidR="00E71901" w:rsidRPr="00E71901" w:rsidRDefault="00E71901" w:rsidP="00E71901">
      <w:pPr>
        <w:spacing w:after="0" w:line="360" w:lineRule="auto"/>
        <w:jc w:val="center"/>
        <w:outlineLvl w:val="2"/>
        <w:rPr>
          <w:rFonts w:ascii="Times New Roman" w:eastAsia="Times New Roman" w:hAnsi="Times New Roman" w:cs="Times New Roman"/>
          <w:b/>
          <w:bCs/>
          <w:sz w:val="32"/>
          <w:szCs w:val="32"/>
          <w:lang w:eastAsia="ru-RU"/>
        </w:rPr>
      </w:pP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901">
        <w:rPr>
          <w:rFonts w:ascii="Times New Roman" w:eastAsia="Times New Roman" w:hAnsi="Times New Roman" w:cs="Times New Roman"/>
          <w:b/>
          <w:bCs/>
          <w:sz w:val="28"/>
          <w:szCs w:val="28"/>
          <w:lang w:eastAsia="ru-RU"/>
        </w:rPr>
        <w:t>Подготовительный этап логопедической работы</w: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 xml:space="preserve">Преодоление речевого и неречевого негативизма.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Установление контакта с ребенком. Повышение эмоционального тонуса ребенка. Включение его в совместную деятельность и формирование навыков взаимодействия «ребенок </w:t>
      </w:r>
      <w:proofErr w:type="gramStart"/>
      <w:r w:rsidRPr="00E71901">
        <w:rPr>
          <w:rFonts w:ascii="Times New Roman" w:eastAsia="Times New Roman" w:hAnsi="Times New Roman" w:cs="Times New Roman"/>
          <w:sz w:val="28"/>
          <w:szCs w:val="28"/>
          <w:lang w:eastAsia="ru-RU"/>
        </w:rPr>
        <w:t>—в</w:t>
      </w:r>
      <w:proofErr w:type="gramEnd"/>
      <w:r w:rsidRPr="00E71901">
        <w:rPr>
          <w:rFonts w:ascii="Times New Roman" w:eastAsia="Times New Roman" w:hAnsi="Times New Roman" w:cs="Times New Roman"/>
          <w:sz w:val="28"/>
          <w:szCs w:val="28"/>
          <w:lang w:eastAsia="ru-RU"/>
        </w:rPr>
        <w:t>зрослый», «ребенок —ребенок». Воспитание у ребенка уверенности в своих силах. Формирование его интереса к игровой деятельности и умения участвовать в игре.</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 xml:space="preserve">Формирование произвольного слухового и зрительного восприятия, внимания, памяти. </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 w:hAnsi="Times New Roman" w:cs="Times New Roman"/>
          <w:sz w:val="28"/>
          <w:szCs w:val="28"/>
          <w:lang w:eastAsia="ru-RU"/>
        </w:rPr>
        <w:t>Привлечение внимания ребенка к предметам.</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Знакомство с объемными и плоскостными геометрическими фигурами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и формами предметов (круг, квадрат, треугольник; круглый, квадратный,</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треугольный). Их различение в процессе сопоставления, сравнения (рамки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 вкладышами, противопоставление предметов по форме по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принципу «такой — не такой», различение предметов контрастных и близких по форме). Развитие </w:t>
      </w:r>
      <w:proofErr w:type="spellStart"/>
      <w:r w:rsidRPr="00E71901">
        <w:rPr>
          <w:rFonts w:ascii="Times New Roman" w:eastAsia="Times New Roman" w:hAnsi="Times New Roman" w:cs="Times New Roman"/>
          <w:sz w:val="28"/>
          <w:szCs w:val="28"/>
          <w:lang w:eastAsia="ru-RU"/>
        </w:rPr>
        <w:t>стереогноза</w:t>
      </w:r>
      <w:proofErr w:type="spellEnd"/>
      <w:r w:rsidRPr="00E71901">
        <w:rPr>
          <w:rFonts w:ascii="Times New Roman" w:eastAsia="Times New Roman" w:hAnsi="Times New Roman" w:cs="Times New Roman"/>
          <w:sz w:val="28"/>
          <w:szCs w:val="28"/>
          <w:lang w:eastAsia="ru-RU"/>
        </w:rPr>
        <w:t>. Соотнесение формы предмета со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словом.</w:t>
      </w:r>
      <w:r w:rsidRPr="00E71901">
        <w:rPr>
          <w:rFonts w:ascii="Times New Roman" w:eastAsia="Times New Roman,Bold" w:hAnsi="Times New Roman" w:cs="Times New Roman"/>
          <w:b/>
          <w:bCs/>
          <w:sz w:val="28"/>
          <w:szCs w:val="28"/>
          <w:lang w:eastAsia="ru-RU"/>
        </w:rPr>
        <w:t xml:space="preserve"> </w:t>
      </w:r>
      <w:proofErr w:type="gramStart"/>
      <w:r w:rsidRPr="00E71901">
        <w:rPr>
          <w:rFonts w:ascii="Times New Roman" w:eastAsia="Times New Roman" w:hAnsi="Times New Roman" w:cs="Times New Roman"/>
          <w:sz w:val="28"/>
          <w:szCs w:val="28"/>
          <w:lang w:eastAsia="ru-RU"/>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w:t>
      </w:r>
      <w:proofErr w:type="gramEnd"/>
      <w:r w:rsidRPr="00E71901">
        <w:rPr>
          <w:rFonts w:ascii="Times New Roman" w:eastAsia="Times New Roman" w:hAnsi="Times New Roman" w:cs="Times New Roman"/>
          <w:sz w:val="28"/>
          <w:szCs w:val="28"/>
          <w:lang w:eastAsia="ru-RU"/>
        </w:rPr>
        <w:t xml:space="preserve"> </w:t>
      </w:r>
      <w:proofErr w:type="gramStart"/>
      <w:r w:rsidRPr="00E71901">
        <w:rPr>
          <w:rFonts w:ascii="Times New Roman" w:eastAsia="Times New Roman" w:hAnsi="Times New Roman" w:cs="Times New Roman"/>
          <w:sz w:val="28"/>
          <w:szCs w:val="28"/>
          <w:lang w:eastAsia="ru-RU"/>
        </w:rPr>
        <w:t>Различение предметов по величине и параметрам: противопоставление по принципу «такой — не такой»; выбор предметов, одинаковых по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величине и ее параметрам из группы однородных; группировка разнородных предметов по величине </w:t>
      </w:r>
      <w:r w:rsidRPr="00E71901">
        <w:rPr>
          <w:rFonts w:ascii="Times New Roman" w:eastAsia="Times New Roman" w:hAnsi="Times New Roman" w:cs="Times New Roman"/>
          <w:sz w:val="28"/>
          <w:szCs w:val="28"/>
          <w:lang w:eastAsia="ru-RU"/>
        </w:rPr>
        <w:lastRenderedPageBreak/>
        <w:t>и ее параметрам; расположение предметов по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словесной инструкции в ряд (в порядке возрастания или убывания) и т. п.</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Соотнесение величины предмета и ее параметров со словом.</w:t>
      </w:r>
      <w:proofErr w:type="gramEnd"/>
      <w:r w:rsidRPr="00E71901">
        <w:rPr>
          <w:rFonts w:ascii="Times New Roman" w:eastAsia="Times New Roman,Bold" w:hAnsi="Times New Roman" w:cs="Times New Roman"/>
          <w:b/>
          <w:bCs/>
          <w:sz w:val="28"/>
          <w:szCs w:val="28"/>
          <w:lang w:eastAsia="ru-RU"/>
        </w:rPr>
        <w:t xml:space="preserve"> </w:t>
      </w:r>
      <w:proofErr w:type="gramStart"/>
      <w:r w:rsidRPr="00E71901">
        <w:rPr>
          <w:rFonts w:ascii="Times New Roman" w:eastAsia="Times New Roman" w:hAnsi="Times New Roman" w:cs="Times New Roman"/>
          <w:sz w:val="28"/>
          <w:szCs w:val="28"/>
          <w:lang w:eastAsia="ru-RU"/>
        </w:rPr>
        <w:t>Формирование понятия о цвете предмета (красный, синий, желтый,</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зеленый, черный, белый).</w:t>
      </w:r>
      <w:proofErr w:type="gramEnd"/>
      <w:r w:rsidRPr="00E71901">
        <w:rPr>
          <w:rFonts w:ascii="Times New Roman" w:eastAsia="Times New Roman" w:hAnsi="Times New Roman" w:cs="Times New Roman"/>
          <w:sz w:val="28"/>
          <w:szCs w:val="28"/>
          <w:lang w:eastAsia="ru-RU"/>
        </w:rPr>
        <w:t xml:space="preserve"> Различение предметов по цвету (противопоставление по принципу «такой — не такой»; выбор предметов одного цвета из</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группы разных по форме и величине; различение предметов контрастных 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близких по цвету и т. п.). Соотнесение цвета предмета со словом.</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Привлечение внимания ребенка к неречевым звукам, формирование</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сосредоточения на звуке, определение местонахождения источника звука.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Сравнение контрастных и близких по звучанию неречевых звуков. Развитие слухового внимания при восприятии звуков различной громкости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w:t>
      </w:r>
      <w:proofErr w:type="gramStart"/>
      <w:r w:rsidRPr="00E71901">
        <w:rPr>
          <w:rFonts w:ascii="Times New Roman" w:eastAsia="Times New Roman" w:hAnsi="Times New Roman" w:cs="Times New Roman"/>
          <w:sz w:val="28"/>
          <w:szCs w:val="28"/>
          <w:lang w:eastAsia="ru-RU"/>
        </w:rPr>
        <w:t>громкий</w:t>
      </w:r>
      <w:proofErr w:type="gramEnd"/>
      <w:r w:rsidRPr="00E71901">
        <w:rPr>
          <w:rFonts w:ascii="Times New Roman" w:eastAsia="Times New Roman" w:hAnsi="Times New Roman" w:cs="Times New Roman"/>
          <w:sz w:val="28"/>
          <w:szCs w:val="28"/>
          <w:lang w:eastAsia="ru-RU"/>
        </w:rPr>
        <w:t xml:space="preserve"> — тихий), высоты (высокий — низкий) с использованием звучащих игрушек, музыкальных инструментов, звукоподражаний. Воспитание</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слухового внимания к речи.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Развитие основных функциональных уровней памяти: от </w:t>
      </w:r>
      <w:proofErr w:type="gramStart"/>
      <w:r w:rsidRPr="00E71901">
        <w:rPr>
          <w:rFonts w:ascii="Times New Roman" w:eastAsia="Times New Roman" w:hAnsi="Times New Roman" w:cs="Times New Roman"/>
          <w:sz w:val="28"/>
          <w:szCs w:val="28"/>
          <w:lang w:eastAsia="ru-RU"/>
        </w:rPr>
        <w:t>простого</w:t>
      </w:r>
      <w:proofErr w:type="gramEnd"/>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(узнавание) к более сложному (воспроизведению). Расширение круга узнаваемых предметов на основе сформированных зрительных и слуховых</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представлений. Увеличение объема зрительной, слуховой и слухоречевой</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памяти. </w:t>
      </w:r>
      <w:proofErr w:type="gramStart"/>
      <w:r w:rsidRPr="00E71901">
        <w:rPr>
          <w:rFonts w:ascii="Times New Roman" w:eastAsia="Times New Roman" w:hAnsi="Times New Roman" w:cs="Times New Roman"/>
          <w:sz w:val="28"/>
          <w:szCs w:val="28"/>
          <w:lang w:eastAsia="ru-RU"/>
        </w:rPr>
        <w:t>Совершенствование процессов запоминания и воспроизведения:</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roofErr w:type="gramEnd"/>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Формирование кинестетической и кинетической основы движений в процессе развития общей, ручной и артикуляторной моторики.</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Обогащение двигательного опыта детей в процессе упражнений в ходьбе,</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беге, прыжках, в действиях с предметами. Развитие </w:t>
      </w:r>
      <w:proofErr w:type="spellStart"/>
      <w:r w:rsidRPr="00E71901">
        <w:rPr>
          <w:rFonts w:ascii="Times New Roman" w:eastAsia="Times New Roman" w:hAnsi="Times New Roman" w:cs="Times New Roman"/>
          <w:sz w:val="28"/>
          <w:szCs w:val="28"/>
          <w:lang w:eastAsia="ru-RU"/>
        </w:rPr>
        <w:t>праксиса</w:t>
      </w:r>
      <w:proofErr w:type="spellEnd"/>
      <w:r w:rsidRPr="00E71901">
        <w:rPr>
          <w:rFonts w:ascii="Times New Roman" w:eastAsia="Times New Roman" w:hAnsi="Times New Roman" w:cs="Times New Roman"/>
          <w:sz w:val="28"/>
          <w:szCs w:val="28"/>
          <w:lang w:eastAsia="ru-RU"/>
        </w:rPr>
        <w:t xml:space="preserve"> позы (по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подражанию и самостоятельно). Выработка динамической координации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с движениями других детей. (При определении содержания работы по развитию общей моторики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на логопедических занятиях учитель-логопед исходит из программных</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требований образовательной области «Физическое развитие».)</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Развитие движений кистей рук в специальных упражнениях: сжимание, разжимание, встряхивание и помахивание кистями с постепенным</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увеличением амплитуды движений в суставах и совершенствованием</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межанализаторного взаимодействия (в работе зрительного, слухового 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тактильного анализаторов).</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Формирование кинестетической основы движений пальцев рук при зрительном восприятии (упражнения и игры на развитие </w:t>
      </w:r>
      <w:proofErr w:type="spellStart"/>
      <w:r w:rsidRPr="00E71901">
        <w:rPr>
          <w:rFonts w:ascii="Times New Roman" w:eastAsia="Times New Roman" w:hAnsi="Times New Roman" w:cs="Times New Roman"/>
          <w:sz w:val="28"/>
          <w:szCs w:val="28"/>
          <w:lang w:eastAsia="ru-RU"/>
        </w:rPr>
        <w:t>праксиса</w:t>
      </w:r>
      <w:proofErr w:type="spellEnd"/>
      <w:r w:rsidRPr="00E71901">
        <w:rPr>
          <w:rFonts w:ascii="Times New Roman" w:eastAsia="Times New Roman" w:hAnsi="Times New Roman" w:cs="Times New Roman"/>
          <w:sz w:val="28"/>
          <w:szCs w:val="28"/>
          <w:lang w:eastAsia="ru-RU"/>
        </w:rPr>
        <w:t xml:space="preserve"> позы, например, «Коза», «Улитка», «Гнездо»).</w:t>
      </w:r>
      <w:r w:rsidRPr="00E71901">
        <w:rPr>
          <w:rFonts w:ascii="Times New Roman" w:eastAsia="Times New Roman,Bold" w:hAnsi="Times New Roman" w:cs="Times New Roman"/>
          <w:b/>
          <w:bCs/>
          <w:sz w:val="28"/>
          <w:szCs w:val="28"/>
          <w:lang w:eastAsia="ru-RU"/>
        </w:rPr>
        <w:t xml:space="preserve"> </w:t>
      </w:r>
      <w:proofErr w:type="gramStart"/>
      <w:r w:rsidRPr="00E71901">
        <w:rPr>
          <w:rFonts w:ascii="Times New Roman" w:eastAsia="Times New Roman" w:hAnsi="Times New Roman" w:cs="Times New Roman"/>
          <w:sz w:val="28"/>
          <w:szCs w:val="28"/>
          <w:lang w:eastAsia="ru-RU"/>
        </w:rPr>
        <w:t xml:space="preserve">Формирование кинетической основы движений пальцев рук в процессе выполнения последовательно организованных движений и конструктивного </w:t>
      </w:r>
      <w:proofErr w:type="spellStart"/>
      <w:r w:rsidRPr="00E71901">
        <w:rPr>
          <w:rFonts w:ascii="Times New Roman" w:eastAsia="Times New Roman" w:hAnsi="Times New Roman" w:cs="Times New Roman"/>
          <w:sz w:val="28"/>
          <w:szCs w:val="28"/>
          <w:lang w:eastAsia="ru-RU"/>
        </w:rPr>
        <w:t>праксиса</w:t>
      </w:r>
      <w:proofErr w:type="spellEnd"/>
      <w:r w:rsidRPr="00E71901">
        <w:rPr>
          <w:rFonts w:ascii="Times New Roman" w:eastAsia="Times New Roman" w:hAnsi="Times New Roman" w:cs="Times New Roman"/>
          <w:sz w:val="28"/>
          <w:szCs w:val="28"/>
          <w:lang w:eastAsia="ru-RU"/>
        </w:rPr>
        <w:t>: игры с пирамидками, матрешками, кубиками, настольным конструктором; составление узоров из крупной и мелкой мозаики;</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изображение предметов и геометрических форм с помощью палочек (по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образцу, по инструкции); складывание разрезных картинок; обводка, раскрашивание, штриховка (вертикальная и горизонтальная) трафаретов;</w:t>
      </w:r>
      <w:proofErr w:type="gramEnd"/>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шнуровка и т. д.</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растянуть губы в улыбку, «Поцелуй</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Петрушку» — вытянуть губы </w:t>
      </w:r>
      <w:r w:rsidRPr="00E71901">
        <w:rPr>
          <w:rFonts w:ascii="Times New Roman" w:eastAsia="Times New Roman" w:hAnsi="Times New Roman" w:cs="Times New Roman"/>
          <w:sz w:val="28"/>
          <w:szCs w:val="28"/>
          <w:lang w:eastAsia="ru-RU"/>
        </w:rPr>
        <w:lastRenderedPageBreak/>
        <w:t>трубочкой, «Дразнилка» — высунуть язык</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вперед).</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Формирование движений мимической мускулатуры по подражанию</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(зажмуривание глаз, надувание щек).</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Формирование мыслительных операций.</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Обучение детей умению получать новые сведения об объекте в процессе использования не только знакомых, но и новых способов действия. 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 Формирование операции анализа и обучение способам ее реализации в деятельности. Развитие способности устанавливать тождество, сходство и различие предметов на основе зрительного анализа (разобрать и собрать дву</w:t>
      </w:r>
      <w:proofErr w:type="gramStart"/>
      <w:r w:rsidRPr="00E71901">
        <w:rPr>
          <w:rFonts w:ascii="Times New Roman" w:eastAsia="Times New Roman" w:hAnsi="Times New Roman" w:cs="Times New Roman"/>
          <w:sz w:val="28"/>
          <w:szCs w:val="28"/>
          <w:lang w:eastAsia="ru-RU"/>
        </w:rPr>
        <w:t>х(</w:t>
      </w:r>
      <w:proofErr w:type="gramEnd"/>
      <w:r w:rsidRPr="00E71901">
        <w:rPr>
          <w:rFonts w:ascii="Times New Roman" w:eastAsia="Times New Roman" w:hAnsi="Times New Roman" w:cs="Times New Roman"/>
          <w:sz w:val="28"/>
          <w:szCs w:val="28"/>
          <w:lang w:eastAsia="ru-RU"/>
        </w:rPr>
        <w:t xml:space="preserve">четырех)составную матрешку, пирамиды из четырех (шести) колец; игры с конструктором, настольно-печатные игры типа «Найди такую же картинку» и т. п.). Формирование операций анализа и синтеза в различных по трудности условиях идентификации и моделирования. 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Развитие умения оперировать предметами и образами (доски </w:t>
      </w:r>
      <w:proofErr w:type="spellStart"/>
      <w:r w:rsidRPr="00E71901">
        <w:rPr>
          <w:rFonts w:ascii="Times New Roman" w:eastAsia="Times New Roman" w:hAnsi="Times New Roman" w:cs="Times New Roman"/>
          <w:sz w:val="28"/>
          <w:szCs w:val="28"/>
          <w:lang w:eastAsia="ru-RU"/>
        </w:rPr>
        <w:t>Сегена</w:t>
      </w:r>
      <w:proofErr w:type="spellEnd"/>
      <w:r w:rsidRPr="00E71901">
        <w:rPr>
          <w:rFonts w:ascii="Times New Roman" w:eastAsia="Times New Roman" w:hAnsi="Times New Roman" w:cs="Times New Roman"/>
          <w:sz w:val="28"/>
          <w:szCs w:val="28"/>
          <w:lang w:eastAsia="ru-RU"/>
        </w:rPr>
        <w:t xml:space="preserve"> с пятью-шестью вкладышами, «Заборчик»; складывание фигурок или картинок из двух, трех, четырех частей, разрезанных по вертикали и горизонтали; дополнение до целого; конструктивные игры и т.п.). Формирование операций сравнения, обобщения, классификации. Развитие способностей мысленного сопоставления объектов, </w:t>
      </w:r>
      <w:proofErr w:type="spellStart"/>
      <w:r w:rsidRPr="00E71901">
        <w:rPr>
          <w:rFonts w:ascii="Times New Roman" w:eastAsia="Times New Roman" w:hAnsi="Times New Roman" w:cs="Times New Roman"/>
          <w:sz w:val="28"/>
          <w:szCs w:val="28"/>
          <w:lang w:eastAsia="ru-RU"/>
        </w:rPr>
        <w:t>установлени</w:t>
      </w:r>
      <w:proofErr w:type="spellEnd"/>
      <w:r w:rsidRPr="00E71901">
        <w:rPr>
          <w:rFonts w:ascii="Times New Roman" w:eastAsia="Times New Roman" w:hAnsi="Times New Roman" w:cs="Times New Roman"/>
          <w:sz w:val="28"/>
          <w:szCs w:val="28"/>
          <w:lang w:eastAsia="ru-RU"/>
        </w:rPr>
        <w:t xml:space="preserve">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w:t>
      </w:r>
      <w:proofErr w:type="gramStart"/>
      <w:r w:rsidRPr="00E71901">
        <w:rPr>
          <w:rFonts w:ascii="Times New Roman" w:eastAsia="Times New Roman" w:hAnsi="Times New Roman" w:cs="Times New Roman"/>
          <w:sz w:val="28"/>
          <w:szCs w:val="28"/>
          <w:lang w:eastAsia="ru-RU"/>
        </w:rPr>
        <w:t>Обучение пониманию содержания и смысла сюжетных картинок, формирование способности на основе анализа и синтеза делать простейшие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 xml:space="preserve">Формирование </w:t>
      </w:r>
      <w:proofErr w:type="spellStart"/>
      <w:r w:rsidRPr="00E71901">
        <w:rPr>
          <w:rFonts w:ascii="Times New Roman" w:eastAsia="Times New Roman,Bold" w:hAnsi="Times New Roman" w:cs="Times New Roman"/>
          <w:b/>
          <w:bCs/>
          <w:sz w:val="28"/>
          <w:szCs w:val="28"/>
          <w:lang w:eastAsia="ru-RU"/>
        </w:rPr>
        <w:t>слухозрительного</w:t>
      </w:r>
      <w:proofErr w:type="spellEnd"/>
      <w:r w:rsidRPr="00E71901">
        <w:rPr>
          <w:rFonts w:ascii="Times New Roman" w:eastAsia="Times New Roman,Bold" w:hAnsi="Times New Roman" w:cs="Times New Roman"/>
          <w:b/>
          <w:bCs/>
          <w:sz w:val="28"/>
          <w:szCs w:val="28"/>
          <w:lang w:eastAsia="ru-RU"/>
        </w:rPr>
        <w:t xml:space="preserve"> и </w:t>
      </w:r>
      <w:proofErr w:type="spellStart"/>
      <w:r w:rsidRPr="00E71901">
        <w:rPr>
          <w:rFonts w:ascii="Times New Roman" w:eastAsia="Times New Roman,Bold" w:hAnsi="Times New Roman" w:cs="Times New Roman"/>
          <w:b/>
          <w:bCs/>
          <w:sz w:val="28"/>
          <w:szCs w:val="28"/>
          <w:lang w:eastAsia="ru-RU"/>
        </w:rPr>
        <w:t>слухомоторного</w:t>
      </w:r>
      <w:proofErr w:type="spellEnd"/>
      <w:r w:rsidRPr="00E71901">
        <w:rPr>
          <w:rFonts w:ascii="Times New Roman" w:eastAsia="Times New Roman,Bold" w:hAnsi="Times New Roman" w:cs="Times New Roman"/>
          <w:b/>
          <w:bCs/>
          <w:sz w:val="28"/>
          <w:szCs w:val="28"/>
          <w:lang w:eastAsia="ru-RU"/>
        </w:rPr>
        <w:t xml:space="preserve"> взаимодействия в процессе восприятия и воспроизведения ритмических структур.</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Воспитание чувства ритма. Обучение </w:t>
      </w:r>
      <w:proofErr w:type="gramStart"/>
      <w:r w:rsidRPr="00E71901">
        <w:rPr>
          <w:rFonts w:ascii="Times New Roman" w:eastAsia="Times New Roman" w:hAnsi="Times New Roman" w:cs="Times New Roman"/>
          <w:sz w:val="28"/>
          <w:szCs w:val="28"/>
          <w:lang w:eastAsia="ru-RU"/>
        </w:rPr>
        <w:t>ритмическим движениям</w:t>
      </w:r>
      <w:proofErr w:type="gramEnd"/>
      <w:r w:rsidRPr="00E71901">
        <w:rPr>
          <w:rFonts w:ascii="Times New Roman" w:eastAsia="Times New Roman" w:hAnsi="Times New Roman" w:cs="Times New Roman"/>
          <w:sz w:val="28"/>
          <w:szCs w:val="28"/>
          <w:lang w:eastAsia="ru-RU"/>
        </w:rPr>
        <w:t xml:space="preserve"> в соответствии с характером звучания музыки. </w:t>
      </w:r>
      <w:proofErr w:type="spellStart"/>
      <w:r w:rsidRPr="00E71901">
        <w:rPr>
          <w:rFonts w:ascii="Times New Roman" w:eastAsia="Times New Roman" w:hAnsi="Times New Roman" w:cs="Times New Roman"/>
          <w:sz w:val="28"/>
          <w:szCs w:val="28"/>
          <w:lang w:eastAsia="ru-RU"/>
        </w:rPr>
        <w:t>Прохлопывание</w:t>
      </w:r>
      <w:proofErr w:type="spellEnd"/>
      <w:r w:rsidRPr="00E71901">
        <w:rPr>
          <w:rFonts w:ascii="Times New Roman" w:eastAsia="Times New Roman" w:hAnsi="Times New Roman" w:cs="Times New Roman"/>
          <w:sz w:val="28"/>
          <w:szCs w:val="28"/>
          <w:lang w:eastAsia="ru-RU"/>
        </w:rPr>
        <w:t xml:space="preserve"> простого ритма</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по подражанию. Развитие слухового внимания и слуховой памяти на материале из трех ритмических сигналов. Отстукивание ритма детских песен.</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Bold" w:hAnsi="Times New Roman" w:cs="Times New Roman"/>
          <w:b/>
          <w:bCs/>
          <w:sz w:val="28"/>
          <w:szCs w:val="28"/>
          <w:lang w:eastAsia="ru-RU"/>
        </w:rPr>
        <w:t xml:space="preserve">Развитие </w:t>
      </w:r>
      <w:proofErr w:type="spellStart"/>
      <w:r w:rsidRPr="00E71901">
        <w:rPr>
          <w:rFonts w:ascii="Times New Roman" w:eastAsia="Times New Roman,Bold" w:hAnsi="Times New Roman" w:cs="Times New Roman"/>
          <w:b/>
          <w:bCs/>
          <w:sz w:val="28"/>
          <w:szCs w:val="28"/>
          <w:lang w:eastAsia="ru-RU"/>
        </w:rPr>
        <w:t>импрессивной</w:t>
      </w:r>
      <w:proofErr w:type="spellEnd"/>
      <w:r w:rsidRPr="00E71901">
        <w:rPr>
          <w:rFonts w:ascii="Times New Roman" w:eastAsia="Times New Roman,Bold" w:hAnsi="Times New Roman" w:cs="Times New Roman"/>
          <w:b/>
          <w:bCs/>
          <w:sz w:val="28"/>
          <w:szCs w:val="28"/>
          <w:lang w:eastAsia="ru-RU"/>
        </w:rPr>
        <w:t xml:space="preserve"> речи.</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 Понимание двухступенчатых инструкций («Подойди к шкафу и возьми мишку», «Возьми ложку и покорми куклу», «Возьми кубики и построй дом»). Обучение пониманию вопросов: Что? Кто? Где? </w:t>
      </w:r>
      <w:proofErr w:type="gramStart"/>
      <w:r w:rsidRPr="00E71901">
        <w:rPr>
          <w:rFonts w:ascii="Times New Roman" w:eastAsia="Times New Roman" w:hAnsi="Times New Roman" w:cs="Times New Roman"/>
          <w:sz w:val="28"/>
          <w:szCs w:val="28"/>
          <w:lang w:eastAsia="ru-RU"/>
        </w:rPr>
        <w:t xml:space="preserve">(«Покажи, что лежит на столе», «Покажи, кто спит», «Покажи, где </w:t>
      </w:r>
      <w:r w:rsidRPr="00E71901">
        <w:rPr>
          <w:rFonts w:ascii="Times New Roman" w:eastAsia="Times New Roman" w:hAnsi="Times New Roman" w:cs="Times New Roman"/>
          <w:sz w:val="28"/>
          <w:szCs w:val="28"/>
          <w:lang w:eastAsia="ru-RU"/>
        </w:rPr>
        <w:lastRenderedPageBreak/>
        <w:t>лежат игрушки», «Покажи, что гудит, а что звенит», «Покажи, кто спит, а кто сидит», «Покажи, где кошка лежит, а где умывается»).</w:t>
      </w:r>
      <w:proofErr w:type="gramEnd"/>
      <w:r w:rsidRPr="00E71901">
        <w:rPr>
          <w:rFonts w:ascii="Times New Roman" w:eastAsia="Times New Roman" w:hAnsi="Times New Roman" w:cs="Times New Roman"/>
          <w:sz w:val="28"/>
          <w:szCs w:val="28"/>
          <w:lang w:eastAsia="ru-RU"/>
        </w:rPr>
        <w:t xml:space="preserve"> Соотнесение слов </w:t>
      </w:r>
      <w:r w:rsidRPr="00E71901">
        <w:rPr>
          <w:rFonts w:ascii="Times New Roman" w:eastAsia="Times New Roman" w:hAnsi="Times New Roman" w:cs="Times New Roman"/>
          <w:iCs/>
          <w:sz w:val="28"/>
          <w:szCs w:val="28"/>
          <w:lang w:eastAsia="ru-RU"/>
        </w:rPr>
        <w:t xml:space="preserve">один — много </w:t>
      </w:r>
      <w:r w:rsidRPr="00E71901">
        <w:rPr>
          <w:rFonts w:ascii="Times New Roman" w:eastAsia="Times New Roman" w:hAnsi="Times New Roman" w:cs="Times New Roman"/>
          <w:sz w:val="28"/>
          <w:szCs w:val="28"/>
          <w:lang w:eastAsia="ru-RU"/>
        </w:rPr>
        <w:t xml:space="preserve">с соответствующим количеством предметов и слов </w:t>
      </w:r>
      <w:r w:rsidRPr="00E71901">
        <w:rPr>
          <w:rFonts w:ascii="Times New Roman" w:eastAsia="Times New Roman" w:hAnsi="Times New Roman" w:cs="Times New Roman"/>
          <w:iCs/>
          <w:sz w:val="28"/>
          <w:szCs w:val="28"/>
          <w:lang w:eastAsia="ru-RU"/>
        </w:rPr>
        <w:t xml:space="preserve">большой — маленький </w:t>
      </w:r>
      <w:r w:rsidRPr="00E71901">
        <w:rPr>
          <w:rFonts w:ascii="Times New Roman" w:eastAsia="Times New Roman" w:hAnsi="Times New Roman" w:cs="Times New Roman"/>
          <w:sz w:val="28"/>
          <w:szCs w:val="28"/>
          <w:lang w:eastAsia="ru-RU"/>
        </w:rPr>
        <w:t>с величиной предметов.</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Bold" w:hAnsi="Times New Roman" w:cs="Times New Roman"/>
          <w:b/>
          <w:bCs/>
          <w:sz w:val="28"/>
          <w:szCs w:val="28"/>
          <w:lang w:eastAsia="ru-RU"/>
        </w:rPr>
        <w:t>Вызывание речевого подражания, потребности подражать слову взрослого</w:t>
      </w:r>
      <w:r w:rsidRPr="00E71901">
        <w:rPr>
          <w:rFonts w:ascii="Times New Roman" w:eastAsia="Times New Roman" w:hAnsi="Times New Roman" w:cs="Times New Roman"/>
          <w:sz w:val="28"/>
          <w:szCs w:val="28"/>
          <w:lang w:eastAsia="ru-RU"/>
        </w:rPr>
        <w:t xml:space="preserve">. </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sz w:val="28"/>
          <w:szCs w:val="28"/>
          <w:lang w:eastAsia="ru-RU"/>
        </w:rPr>
      </w:pPr>
      <w:r w:rsidRPr="00E71901">
        <w:rPr>
          <w:rFonts w:ascii="Times New Roman" w:eastAsia="Times New Roman" w:hAnsi="Times New Roman" w:cs="Times New Roman"/>
          <w:sz w:val="28"/>
          <w:szCs w:val="28"/>
          <w:lang w:eastAsia="ru-RU"/>
        </w:rPr>
        <w:t>Вызывание речевого подражания на материале гласных звуков</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и их сочетаний (</w:t>
      </w:r>
      <w:r w:rsidRPr="00E71901">
        <w:rPr>
          <w:rFonts w:ascii="Times New Roman" w:eastAsia="Times New Roman" w:hAnsi="Times New Roman" w:cs="Times New Roman"/>
          <w:iCs/>
          <w:sz w:val="28"/>
          <w:szCs w:val="28"/>
          <w:lang w:eastAsia="ru-RU"/>
        </w:rPr>
        <w:t>«Катя поет: а-а-а»; «Вьюга гудит: у-у-у»; «Петрушка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 xml:space="preserve">удивляется: о-о-о»; «Мышка пищит: и-и-и»; «В лесу кричат: </w:t>
      </w:r>
      <w:proofErr w:type="gramStart"/>
      <w:r w:rsidRPr="00E71901">
        <w:rPr>
          <w:rFonts w:ascii="Times New Roman" w:eastAsia="Times New Roman" w:hAnsi="Times New Roman" w:cs="Times New Roman"/>
          <w:iCs/>
          <w:sz w:val="28"/>
          <w:szCs w:val="28"/>
          <w:lang w:eastAsia="ru-RU"/>
        </w:rPr>
        <w:t>ау</w:t>
      </w:r>
      <w:proofErr w:type="gramEnd"/>
      <w:r w:rsidRPr="00E71901">
        <w:rPr>
          <w:rFonts w:ascii="Times New Roman" w:eastAsia="Times New Roman" w:hAnsi="Times New Roman" w:cs="Times New Roman"/>
          <w:iCs/>
          <w:sz w:val="28"/>
          <w:szCs w:val="28"/>
          <w:lang w:eastAsia="ru-RU"/>
        </w:rPr>
        <w:t>»; «Малыш</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 xml:space="preserve">плачет: </w:t>
      </w:r>
      <w:proofErr w:type="spellStart"/>
      <w:r w:rsidRPr="00E71901">
        <w:rPr>
          <w:rFonts w:ascii="Times New Roman" w:eastAsia="Times New Roman" w:hAnsi="Times New Roman" w:cs="Times New Roman"/>
          <w:iCs/>
          <w:sz w:val="28"/>
          <w:szCs w:val="28"/>
          <w:lang w:eastAsia="ru-RU"/>
        </w:rPr>
        <w:t>уа</w:t>
      </w:r>
      <w:proofErr w:type="spellEnd"/>
      <w:r w:rsidRPr="00E71901">
        <w:rPr>
          <w:rFonts w:ascii="Times New Roman" w:eastAsia="Times New Roman" w:hAnsi="Times New Roman" w:cs="Times New Roman"/>
          <w:iCs/>
          <w:sz w:val="28"/>
          <w:szCs w:val="28"/>
          <w:lang w:eastAsia="ru-RU"/>
        </w:rPr>
        <w:t xml:space="preserve">»; «Ослик кричит: </w:t>
      </w:r>
      <w:proofErr w:type="spellStart"/>
      <w:r w:rsidRPr="00E71901">
        <w:rPr>
          <w:rFonts w:ascii="Times New Roman" w:eastAsia="Times New Roman" w:hAnsi="Times New Roman" w:cs="Times New Roman"/>
          <w:iCs/>
          <w:sz w:val="28"/>
          <w:szCs w:val="28"/>
          <w:lang w:eastAsia="ru-RU"/>
        </w:rPr>
        <w:t>иа</w:t>
      </w:r>
      <w:proofErr w:type="spellEnd"/>
      <w:r w:rsidRPr="00E71901">
        <w:rPr>
          <w:rFonts w:ascii="Times New Roman" w:eastAsia="Times New Roman" w:hAnsi="Times New Roman" w:cs="Times New Roman"/>
          <w:iCs/>
          <w:sz w:val="28"/>
          <w:szCs w:val="28"/>
          <w:lang w:eastAsia="ru-RU"/>
        </w:rPr>
        <w:t xml:space="preserve">» </w:t>
      </w:r>
      <w:r w:rsidRPr="00E71901">
        <w:rPr>
          <w:rFonts w:ascii="Times New Roman" w:eastAsia="Times New Roman" w:hAnsi="Times New Roman" w:cs="Times New Roman"/>
          <w:sz w:val="28"/>
          <w:szCs w:val="28"/>
          <w:lang w:eastAsia="ru-RU"/>
        </w:rPr>
        <w:t>и т. п.).</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sz w:val="28"/>
          <w:szCs w:val="28"/>
          <w:lang w:eastAsia="ru-RU"/>
        </w:rPr>
        <w:t xml:space="preserve">Вызывание звукоподражаний на материале открытых слогов: </w:t>
      </w:r>
      <w:r w:rsidRPr="00E71901">
        <w:rPr>
          <w:rFonts w:ascii="Times New Roman" w:eastAsia="Times New Roman" w:hAnsi="Times New Roman" w:cs="Times New Roman"/>
          <w:iCs/>
          <w:sz w:val="28"/>
          <w:szCs w:val="28"/>
          <w:lang w:eastAsia="ru-RU"/>
        </w:rPr>
        <w:t>корова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 «</w:t>
      </w:r>
      <w:proofErr w:type="spellStart"/>
      <w:r w:rsidRPr="00E71901">
        <w:rPr>
          <w:rFonts w:ascii="Times New Roman" w:eastAsia="Times New Roman" w:hAnsi="Times New Roman" w:cs="Times New Roman"/>
          <w:iCs/>
          <w:sz w:val="28"/>
          <w:szCs w:val="28"/>
          <w:lang w:eastAsia="ru-RU"/>
        </w:rPr>
        <w:t>му</w:t>
      </w:r>
      <w:proofErr w:type="spellEnd"/>
      <w:r w:rsidRPr="00E71901">
        <w:rPr>
          <w:rFonts w:ascii="Times New Roman" w:eastAsia="Times New Roman" w:hAnsi="Times New Roman" w:cs="Times New Roman"/>
          <w:iCs/>
          <w:sz w:val="28"/>
          <w:szCs w:val="28"/>
          <w:lang w:eastAsia="ru-RU"/>
        </w:rPr>
        <w:t>»; мышка — «пи»; пальчик — «бо-бо»; машина — «би-би»; гусь —</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«га-га-га»; курица — «ко-ко-ко»; на материале закрытых слогов: мячик —</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«бух»; собака — «</w:t>
      </w:r>
      <w:proofErr w:type="spellStart"/>
      <w:r w:rsidRPr="00E71901">
        <w:rPr>
          <w:rFonts w:ascii="Times New Roman" w:eastAsia="Times New Roman" w:hAnsi="Times New Roman" w:cs="Times New Roman"/>
          <w:iCs/>
          <w:sz w:val="28"/>
          <w:szCs w:val="28"/>
          <w:lang w:eastAsia="ru-RU"/>
        </w:rPr>
        <w:t>ав-ав</w:t>
      </w:r>
      <w:proofErr w:type="spellEnd"/>
      <w:r w:rsidRPr="00E71901">
        <w:rPr>
          <w:rFonts w:ascii="Times New Roman" w:eastAsia="Times New Roman" w:hAnsi="Times New Roman" w:cs="Times New Roman"/>
          <w:iCs/>
          <w:sz w:val="28"/>
          <w:szCs w:val="28"/>
          <w:lang w:eastAsia="ru-RU"/>
        </w:rPr>
        <w:t xml:space="preserve">»; гномик </w:t>
      </w:r>
      <w:proofErr w:type="gramStart"/>
      <w:r w:rsidRPr="00E71901">
        <w:rPr>
          <w:rFonts w:ascii="Times New Roman" w:eastAsia="Times New Roman" w:hAnsi="Times New Roman" w:cs="Times New Roman"/>
          <w:iCs/>
          <w:sz w:val="28"/>
          <w:szCs w:val="28"/>
          <w:lang w:eastAsia="ru-RU"/>
        </w:rPr>
        <w:t>—«</w:t>
      </w:r>
      <w:proofErr w:type="spellStart"/>
      <w:proofErr w:type="gramEnd"/>
      <w:r w:rsidRPr="00E71901">
        <w:rPr>
          <w:rFonts w:ascii="Times New Roman" w:eastAsia="Times New Roman" w:hAnsi="Times New Roman" w:cs="Times New Roman"/>
          <w:iCs/>
          <w:sz w:val="28"/>
          <w:szCs w:val="28"/>
          <w:lang w:eastAsia="ru-RU"/>
        </w:rPr>
        <w:t>ням-ням</w:t>
      </w:r>
      <w:proofErr w:type="spellEnd"/>
      <w:r w:rsidRPr="00E71901">
        <w:rPr>
          <w:rFonts w:ascii="Times New Roman" w:eastAsia="Times New Roman" w:hAnsi="Times New Roman" w:cs="Times New Roman"/>
          <w:iCs/>
          <w:sz w:val="28"/>
          <w:szCs w:val="28"/>
          <w:lang w:eastAsia="ru-RU"/>
        </w:rPr>
        <w:t>»; чайник — «пых-пых»; на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материале слогов со стечением согласных: лягушка — «</w:t>
      </w:r>
      <w:proofErr w:type="spellStart"/>
      <w:r w:rsidRPr="00E71901">
        <w:rPr>
          <w:rFonts w:ascii="Times New Roman" w:eastAsia="Times New Roman" w:hAnsi="Times New Roman" w:cs="Times New Roman"/>
          <w:iCs/>
          <w:sz w:val="28"/>
          <w:szCs w:val="28"/>
          <w:lang w:eastAsia="ru-RU"/>
        </w:rPr>
        <w:t>ква</w:t>
      </w:r>
      <w:proofErr w:type="spellEnd"/>
      <w:r w:rsidRPr="00E71901">
        <w:rPr>
          <w:rFonts w:ascii="Times New Roman" w:eastAsia="Times New Roman" w:hAnsi="Times New Roman" w:cs="Times New Roman"/>
          <w:iCs/>
          <w:sz w:val="28"/>
          <w:szCs w:val="28"/>
          <w:lang w:eastAsia="ru-RU"/>
        </w:rPr>
        <w:t>», «ква-ква»;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уточка — «кря», «кря-кря»; поросенок — «</w:t>
      </w:r>
      <w:proofErr w:type="gramStart"/>
      <w:r w:rsidRPr="00E71901">
        <w:rPr>
          <w:rFonts w:ascii="Times New Roman" w:eastAsia="Times New Roman" w:hAnsi="Times New Roman" w:cs="Times New Roman"/>
          <w:iCs/>
          <w:sz w:val="28"/>
          <w:szCs w:val="28"/>
          <w:lang w:eastAsia="ru-RU"/>
        </w:rPr>
        <w:t>хрю</w:t>
      </w:r>
      <w:proofErr w:type="gramEnd"/>
      <w:r w:rsidRPr="00E71901">
        <w:rPr>
          <w:rFonts w:ascii="Times New Roman" w:eastAsia="Times New Roman" w:hAnsi="Times New Roman" w:cs="Times New Roman"/>
          <w:iCs/>
          <w:sz w:val="28"/>
          <w:szCs w:val="28"/>
          <w:lang w:eastAsia="ru-RU"/>
        </w:rPr>
        <w:t>», «хрю-хрю» и т. п. Удавшиеся звуковые комплексы повторяются в игровой форме несколько раз</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(до пяти повторений).</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Формирование способности называть предмет или действие словом, 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 xml:space="preserve">не звукоподражанием. </w:t>
      </w:r>
      <w:proofErr w:type="gramStart"/>
      <w:r w:rsidRPr="00E71901">
        <w:rPr>
          <w:rFonts w:ascii="Times New Roman" w:eastAsia="Times New Roman" w:hAnsi="Times New Roman" w:cs="Times New Roman"/>
          <w:iCs/>
          <w:sz w:val="28"/>
          <w:szCs w:val="28"/>
          <w:lang w:eastAsia="ru-RU"/>
        </w:rPr>
        <w:t>Формирование умения называть имена детей (Тата,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Вова, Аня, Ляля, Катя, Нина), членов семьи (мама, папа, баба, деда, тетя,</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дядя), выражать просьбы (на, дай), произносить указательные слова (это,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тут, там), называть действия, обозначаемые глаголами повелительного</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наклонения 2-го лица единственного числа (возьми, иди, пей, спи, сиди, положи).</w:t>
      </w:r>
      <w:proofErr w:type="gramEnd"/>
      <w:r w:rsidRPr="00E71901">
        <w:rPr>
          <w:rFonts w:ascii="Times New Roman" w:eastAsia="Times New Roman,Bold" w:hAnsi="Times New Roman" w:cs="Times New Roman"/>
          <w:b/>
          <w:b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 xml:space="preserve">Обучение фразовой речи путем </w:t>
      </w:r>
      <w:proofErr w:type="spellStart"/>
      <w:r w:rsidRPr="00E71901">
        <w:rPr>
          <w:rFonts w:ascii="Times New Roman" w:eastAsia="Times New Roman" w:hAnsi="Times New Roman" w:cs="Times New Roman"/>
          <w:iCs/>
          <w:sz w:val="28"/>
          <w:szCs w:val="28"/>
          <w:lang w:eastAsia="ru-RU"/>
        </w:rPr>
        <w:t>договаривания</w:t>
      </w:r>
      <w:proofErr w:type="spellEnd"/>
      <w:r w:rsidRPr="00E71901">
        <w:rPr>
          <w:rFonts w:ascii="Times New Roman" w:eastAsia="Times New Roman" w:hAnsi="Times New Roman" w:cs="Times New Roman"/>
          <w:iCs/>
          <w:sz w:val="28"/>
          <w:szCs w:val="28"/>
          <w:lang w:eastAsia="ru-RU"/>
        </w:rPr>
        <w:t xml:space="preserve"> начатых логопедом</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фраз, формулирования фразы-просьбы («Мама, дай», «Дай кису», «Папа,</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иди»), предложения к сотрудничеству («Давай играть») или выражения</w:t>
      </w:r>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желания («Хочу пить»).</w:t>
      </w:r>
      <w:proofErr w:type="gramEnd"/>
      <w:r w:rsidRPr="00E71901">
        <w:rPr>
          <w:rFonts w:ascii="Times New Roman" w:eastAsia="Times New Roman,Bold" w:hAnsi="Times New Roman" w:cs="Times New Roman"/>
          <w:b/>
          <w:bCs/>
          <w:sz w:val="28"/>
          <w:szCs w:val="28"/>
          <w:lang w:eastAsia="ru-RU"/>
        </w:rPr>
        <w:t xml:space="preserve"> </w:t>
      </w:r>
      <w:r w:rsidRPr="00E71901">
        <w:rPr>
          <w:rFonts w:ascii="Times New Roman" w:eastAsia="Times New Roman" w:hAnsi="Times New Roman" w:cs="Times New Roman"/>
          <w:iCs/>
          <w:sz w:val="28"/>
          <w:szCs w:val="28"/>
          <w:lang w:eastAsia="ru-RU"/>
        </w:rPr>
        <w:t>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 «Где баба?»; указательное слово + именительный падеж существительного — «Вот Тата», «Это мама»).</w: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E71901">
        <w:rPr>
          <w:rFonts w:ascii="Times New Roman" w:eastAsia="Times New Roman" w:hAnsi="Times New Roman" w:cs="Times New Roman"/>
          <w:b/>
          <w:bCs/>
          <w:iCs/>
          <w:sz w:val="28"/>
          <w:szCs w:val="28"/>
          <w:lang w:eastAsia="ru-RU"/>
        </w:rPr>
        <w:t>Основной этап логопедической работы</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 xml:space="preserve">Формирование общих речевых навыков.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Обучение детей оптимальному для речи типу физиологического дыхания. </w:t>
      </w:r>
      <w:proofErr w:type="gramStart"/>
      <w:r w:rsidRPr="00E71901">
        <w:rPr>
          <w:rFonts w:ascii="Times New Roman" w:eastAsia="Times New Roman" w:hAnsi="Times New Roman" w:cs="Times New Roman"/>
          <w:iCs/>
          <w:sz w:val="28"/>
          <w:szCs w:val="28"/>
          <w:lang w:eastAsia="ru-RU"/>
        </w:rPr>
        <w:t>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w:t>
      </w:r>
      <w:proofErr w:type="gramEnd"/>
      <w:r w:rsidRPr="00E71901">
        <w:rPr>
          <w:rFonts w:ascii="Times New Roman" w:eastAsia="Times New Roman" w:hAnsi="Times New Roman" w:cs="Times New Roman"/>
          <w:iCs/>
          <w:sz w:val="28"/>
          <w:szCs w:val="28"/>
          <w:lang w:eastAsia="ru-RU"/>
        </w:rPr>
        <w:t xml:space="preserve"> Развитие силы голоса (тихо — громко) и модуляций голоса (высоко — низко); правильного умеренного темпа речи. Формирование первичных представлений об интонационной выразительности речи с помощью эмоционального чтения детям </w:t>
      </w:r>
      <w:proofErr w:type="spellStart"/>
      <w:r w:rsidRPr="00E71901">
        <w:rPr>
          <w:rFonts w:ascii="Times New Roman" w:eastAsia="Times New Roman" w:hAnsi="Times New Roman" w:cs="Times New Roman"/>
          <w:iCs/>
          <w:sz w:val="28"/>
          <w:szCs w:val="28"/>
          <w:lang w:eastAsia="ru-RU"/>
        </w:rPr>
        <w:t>потешек</w:t>
      </w:r>
      <w:proofErr w:type="spellEnd"/>
      <w:r w:rsidRPr="00E71901">
        <w:rPr>
          <w:rFonts w:ascii="Times New Roman" w:eastAsia="Times New Roman" w:hAnsi="Times New Roman" w:cs="Times New Roman"/>
          <w:iCs/>
          <w:sz w:val="28"/>
          <w:szCs w:val="28"/>
          <w:lang w:eastAsia="ru-RU"/>
        </w:rPr>
        <w:t xml:space="preserve">, стихов, сказок. Обучение интонационному подражанию голосам животных и птиц. Обучение выразительному рассказыванию </w:t>
      </w:r>
      <w:proofErr w:type="spellStart"/>
      <w:r w:rsidRPr="00E71901">
        <w:rPr>
          <w:rFonts w:ascii="Times New Roman" w:eastAsia="Times New Roman" w:hAnsi="Times New Roman" w:cs="Times New Roman"/>
          <w:iCs/>
          <w:sz w:val="28"/>
          <w:szCs w:val="28"/>
          <w:lang w:eastAsia="ru-RU"/>
        </w:rPr>
        <w:t>потешек</w:t>
      </w:r>
      <w:proofErr w:type="spellEnd"/>
      <w:r w:rsidRPr="00E71901">
        <w:rPr>
          <w:rFonts w:ascii="Times New Roman" w:eastAsia="Times New Roman" w:hAnsi="Times New Roman" w:cs="Times New Roman"/>
          <w:iCs/>
          <w:sz w:val="28"/>
          <w:szCs w:val="28"/>
          <w:lang w:eastAsia="ru-RU"/>
        </w:rPr>
        <w:t xml:space="preserve">, небольших стихотворений. 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 Формирование умения передавать акценты ударами в </w:t>
      </w:r>
      <w:r w:rsidRPr="00E71901">
        <w:rPr>
          <w:rFonts w:ascii="Times New Roman" w:eastAsia="Times New Roman" w:hAnsi="Times New Roman" w:cs="Times New Roman"/>
          <w:iCs/>
          <w:sz w:val="28"/>
          <w:szCs w:val="28"/>
          <w:lang w:eastAsia="ru-RU"/>
        </w:rPr>
        <w:lastRenderedPageBreak/>
        <w:t>бубен, хлопками в ладоши и выдерживать паузы. Обучение воспроизведению ритмического рисунка слова с одновременным отстукиванием рукой.</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 xml:space="preserve">Развитие </w:t>
      </w:r>
      <w:proofErr w:type="spellStart"/>
      <w:r w:rsidRPr="00E71901">
        <w:rPr>
          <w:rFonts w:ascii="Times New Roman" w:eastAsia="Times New Roman,Bold" w:hAnsi="Times New Roman" w:cs="Times New Roman"/>
          <w:b/>
          <w:bCs/>
          <w:iCs/>
          <w:sz w:val="28"/>
          <w:szCs w:val="28"/>
          <w:lang w:eastAsia="ru-RU"/>
        </w:rPr>
        <w:t>импрессивной</w:t>
      </w:r>
      <w:proofErr w:type="spellEnd"/>
      <w:r w:rsidRPr="00E71901">
        <w:rPr>
          <w:rFonts w:ascii="Times New Roman" w:eastAsia="Times New Roman,Bold" w:hAnsi="Times New Roman" w:cs="Times New Roman"/>
          <w:b/>
          <w:bCs/>
          <w:iCs/>
          <w:sz w:val="28"/>
          <w:szCs w:val="28"/>
          <w:lang w:eastAsia="ru-RU"/>
        </w:rPr>
        <w:t xml:space="preserve"> речи.</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Bold" w:hAnsi="Times New Roman" w:cs="Times New Roman"/>
          <w:b/>
          <w:bCs/>
          <w:iCs/>
          <w:sz w:val="28"/>
          <w:szCs w:val="28"/>
          <w:lang w:eastAsia="ru-RU"/>
        </w:rPr>
        <w:t xml:space="preserve"> </w:t>
      </w:r>
      <w:r w:rsidRPr="00E71901">
        <w:rPr>
          <w:rFonts w:ascii="Times New Roman" w:eastAsia="Times New Roman" w:hAnsi="Times New Roman" w:cs="Times New Roman"/>
          <w:iCs/>
          <w:sz w:val="28"/>
          <w:szCs w:val="28"/>
          <w:lang w:eastAsia="ru-RU"/>
        </w:rPr>
        <w:t xml:space="preserve">Дальнейшее развитие предметного, предикативного и адъективного словаря. Уточнение значений слов. </w:t>
      </w:r>
      <w:proofErr w:type="gramStart"/>
      <w:r w:rsidRPr="00E71901">
        <w:rPr>
          <w:rFonts w:ascii="Times New Roman" w:eastAsia="Times New Roman" w:hAnsi="Times New Roman" w:cs="Times New Roman"/>
          <w:iCs/>
          <w:sz w:val="28"/>
          <w:szCs w:val="28"/>
          <w:lang w:eastAsia="ru-RU"/>
        </w:rPr>
        <w:t>Закрепление обобщающих понятий («Покажи то, с чем ты будешь играть», «Покажи то, чем ты будешь есть», «Покажи то, что ты наденешь на про-</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spellStart"/>
      <w:proofErr w:type="gramStart"/>
      <w:r w:rsidRPr="00E71901">
        <w:rPr>
          <w:rFonts w:ascii="Times New Roman" w:eastAsia="Times New Roman" w:hAnsi="Times New Roman" w:cs="Times New Roman"/>
          <w:iCs/>
          <w:sz w:val="28"/>
          <w:szCs w:val="28"/>
          <w:lang w:eastAsia="ru-RU"/>
        </w:rPr>
        <w:t>гулку</w:t>
      </w:r>
      <w:proofErr w:type="spellEnd"/>
      <w:r w:rsidRPr="00E71901">
        <w:rPr>
          <w:rFonts w:ascii="Times New Roman" w:eastAsia="Times New Roman" w:hAnsi="Times New Roman" w:cs="Times New Roman"/>
          <w:iCs/>
          <w:sz w:val="28"/>
          <w:szCs w:val="28"/>
          <w:lang w:eastAsia="ru-RU"/>
        </w:rPr>
        <w:t>»).</w:t>
      </w:r>
      <w:proofErr w:type="gramEnd"/>
      <w:r w:rsidRPr="00E71901">
        <w:rPr>
          <w:rFonts w:ascii="Times New Roman" w:eastAsia="Times New Roman" w:hAnsi="Times New Roman" w:cs="Times New Roman"/>
          <w:iCs/>
          <w:sz w:val="28"/>
          <w:szCs w:val="28"/>
          <w:lang w:eastAsia="ru-RU"/>
        </w:rPr>
        <w:t xml:space="preserve"> Формирование антонимических отношений в процессе различения</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противоположных по значению глаголов (налей — вылей, застегни — ра</w:t>
      </w:r>
      <w:proofErr w:type="gramStart"/>
      <w:r w:rsidRPr="00E71901">
        <w:rPr>
          <w:rFonts w:ascii="Times New Roman" w:eastAsia="Times New Roman" w:hAnsi="Times New Roman" w:cs="Times New Roman"/>
          <w:iCs/>
          <w:sz w:val="28"/>
          <w:szCs w:val="28"/>
          <w:lang w:eastAsia="ru-RU"/>
        </w:rPr>
        <w:t>с-</w:t>
      </w:r>
      <w:proofErr w:type="gramEnd"/>
      <w:r w:rsidRPr="00E71901">
        <w:rPr>
          <w:rFonts w:ascii="Times New Roman" w:eastAsia="Times New Roman" w:hAnsi="Times New Roman" w:cs="Times New Roman"/>
          <w:iCs/>
          <w:sz w:val="28"/>
          <w:szCs w:val="28"/>
          <w:lang w:eastAsia="ru-RU"/>
        </w:rPr>
        <w:t xml:space="preserve"> стегни, надень — сними, завязывает — развязывает, закрывает — открывает, залезает — слезает), прилагательных (большой — маленький, высокий — низкий, длинный — короткий), наречий (впереди — сзади, внизу — вверху, высоко — низко, далеко — близко, много — мало). </w:t>
      </w:r>
      <w:proofErr w:type="gramStart"/>
      <w:r w:rsidRPr="00E71901">
        <w:rPr>
          <w:rFonts w:ascii="Times New Roman" w:eastAsia="Times New Roman" w:hAnsi="Times New Roman" w:cs="Times New Roman"/>
          <w:iCs/>
          <w:sz w:val="28"/>
          <w:szCs w:val="28"/>
          <w:lang w:eastAsia="ru-RU"/>
        </w:rPr>
        <w:t>Обучение пониманию косвенных вопросов с использованием вопросительных слов: кому, у кого, чем, куда («Покажи, кому мама дает молоко», «Покажи, у кого кукла», «Покажи, чем рисует девочка», «Покажи, куда спрятался котенок»).</w:t>
      </w:r>
      <w:proofErr w:type="gramEnd"/>
      <w:r w:rsidRPr="00E71901">
        <w:rPr>
          <w:rFonts w:ascii="Times New Roman" w:eastAsia="Times New Roman" w:hAnsi="Times New Roman" w:cs="Times New Roman"/>
          <w:iCs/>
          <w:sz w:val="28"/>
          <w:szCs w:val="28"/>
          <w:lang w:eastAsia="ru-RU"/>
        </w:rPr>
        <w:t xml:space="preserve"> Дифференциация в </w:t>
      </w:r>
      <w:proofErr w:type="spellStart"/>
      <w:r w:rsidRPr="00E71901">
        <w:rPr>
          <w:rFonts w:ascii="Times New Roman" w:eastAsia="Times New Roman" w:hAnsi="Times New Roman" w:cs="Times New Roman"/>
          <w:iCs/>
          <w:sz w:val="28"/>
          <w:szCs w:val="28"/>
          <w:lang w:eastAsia="ru-RU"/>
        </w:rPr>
        <w:t>импрессивной</w:t>
      </w:r>
      <w:proofErr w:type="spellEnd"/>
      <w:r w:rsidRPr="00E71901">
        <w:rPr>
          <w:rFonts w:ascii="Times New Roman" w:eastAsia="Times New Roman" w:hAnsi="Times New Roman" w:cs="Times New Roman"/>
          <w:iCs/>
          <w:sz w:val="28"/>
          <w:szCs w:val="28"/>
          <w:lang w:eastAsia="ru-RU"/>
        </w:rPr>
        <w:t xml:space="preserve"> речи форм существительных единственного и множественного числа мужского и женского рода с окончанием </w:t>
      </w:r>
      <w:proofErr w:type="gramStart"/>
      <w:r w:rsidRPr="00E71901">
        <w:rPr>
          <w:rFonts w:ascii="Times New Roman" w:eastAsia="Times New Roman" w:hAnsi="Times New Roman" w:cs="Times New Roman"/>
          <w:iCs/>
          <w:sz w:val="28"/>
          <w:szCs w:val="28"/>
          <w:lang w:eastAsia="ru-RU"/>
        </w:rPr>
        <w:t>-ы</w:t>
      </w:r>
      <w:proofErr w:type="gramEnd"/>
      <w:r w:rsidRPr="00E71901">
        <w:rPr>
          <w:rFonts w:ascii="Times New Roman" w:eastAsia="Times New Roman" w:hAnsi="Times New Roman" w:cs="Times New Roman"/>
          <w:iCs/>
          <w:sz w:val="28"/>
          <w:szCs w:val="28"/>
          <w:lang w:eastAsia="ru-RU"/>
        </w:rPr>
        <w:t xml:space="preserve">(-и), (-а)в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 Дифференциация в </w:t>
      </w:r>
      <w:proofErr w:type="spellStart"/>
      <w:r w:rsidRPr="00E71901">
        <w:rPr>
          <w:rFonts w:ascii="Times New Roman" w:eastAsia="Times New Roman" w:hAnsi="Times New Roman" w:cs="Times New Roman"/>
          <w:iCs/>
          <w:sz w:val="28"/>
          <w:szCs w:val="28"/>
          <w:lang w:eastAsia="ru-RU"/>
        </w:rPr>
        <w:t>импрессивной</w:t>
      </w:r>
      <w:proofErr w:type="spellEnd"/>
      <w:r w:rsidRPr="00E71901">
        <w:rPr>
          <w:rFonts w:ascii="Times New Roman" w:eastAsia="Times New Roman" w:hAnsi="Times New Roman" w:cs="Times New Roman"/>
          <w:iCs/>
          <w:sz w:val="28"/>
          <w:szCs w:val="28"/>
          <w:lang w:eastAsia="ru-RU"/>
        </w:rPr>
        <w:t xml:space="preserve">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 Дифференциация в </w:t>
      </w:r>
      <w:proofErr w:type="spellStart"/>
      <w:r w:rsidRPr="00E71901">
        <w:rPr>
          <w:rFonts w:ascii="Times New Roman" w:eastAsia="Times New Roman" w:hAnsi="Times New Roman" w:cs="Times New Roman"/>
          <w:iCs/>
          <w:sz w:val="28"/>
          <w:szCs w:val="28"/>
          <w:lang w:eastAsia="ru-RU"/>
        </w:rPr>
        <w:t>импрессивной</w:t>
      </w:r>
      <w:proofErr w:type="spellEnd"/>
      <w:r w:rsidRPr="00E71901">
        <w:rPr>
          <w:rFonts w:ascii="Times New Roman" w:eastAsia="Times New Roman" w:hAnsi="Times New Roman" w:cs="Times New Roman"/>
          <w:iCs/>
          <w:sz w:val="28"/>
          <w:szCs w:val="28"/>
          <w:lang w:eastAsia="ru-RU"/>
        </w:rPr>
        <w:t xml:space="preserve">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 Развитие понимания предложных конструкций с предлогами в, из, </w:t>
      </w:r>
      <w:proofErr w:type="spellStart"/>
      <w:r w:rsidRPr="00E71901">
        <w:rPr>
          <w:rFonts w:ascii="Times New Roman" w:eastAsia="Times New Roman" w:hAnsi="Times New Roman" w:cs="Times New Roman"/>
          <w:iCs/>
          <w:sz w:val="28"/>
          <w:szCs w:val="28"/>
          <w:lang w:eastAsia="ru-RU"/>
        </w:rPr>
        <w:t>на</w:t>
      </w:r>
      <w:proofErr w:type="gramStart"/>
      <w:r w:rsidRPr="00E71901">
        <w:rPr>
          <w:rFonts w:ascii="Times New Roman" w:eastAsia="Times New Roman" w:hAnsi="Times New Roman" w:cs="Times New Roman"/>
          <w:iCs/>
          <w:sz w:val="28"/>
          <w:szCs w:val="28"/>
          <w:lang w:eastAsia="ru-RU"/>
        </w:rPr>
        <w:t>.Ф</w:t>
      </w:r>
      <w:proofErr w:type="gramEnd"/>
      <w:r w:rsidRPr="00E71901">
        <w:rPr>
          <w:rFonts w:ascii="Times New Roman" w:eastAsia="Times New Roman" w:hAnsi="Times New Roman" w:cs="Times New Roman"/>
          <w:iCs/>
          <w:sz w:val="28"/>
          <w:szCs w:val="28"/>
          <w:lang w:eastAsia="ru-RU"/>
        </w:rPr>
        <w:t>ормирование</w:t>
      </w:r>
      <w:proofErr w:type="spellEnd"/>
      <w:r w:rsidRPr="00E71901">
        <w:rPr>
          <w:rFonts w:ascii="Times New Roman" w:eastAsia="Times New Roman" w:hAnsi="Times New Roman" w:cs="Times New Roman"/>
          <w:iCs/>
          <w:sz w:val="28"/>
          <w:szCs w:val="28"/>
          <w:lang w:eastAsia="ru-RU"/>
        </w:rPr>
        <w:t xml:space="preserve"> понимания предложных конструкций с предлогами под, за, у, с, около, от, из-под, из-за (при демонстрации действий). Обучение пониманию значения продуктивных уменьшительн</w:t>
      </w:r>
      <w:proofErr w:type="gramStart"/>
      <w:r w:rsidRPr="00E71901">
        <w:rPr>
          <w:rFonts w:ascii="Times New Roman" w:eastAsia="Times New Roman" w:hAnsi="Times New Roman" w:cs="Times New Roman"/>
          <w:iCs/>
          <w:sz w:val="28"/>
          <w:szCs w:val="28"/>
          <w:lang w:eastAsia="ru-RU"/>
        </w:rPr>
        <w:t>о-</w:t>
      </w:r>
      <w:proofErr w:type="gramEnd"/>
      <w:r w:rsidRPr="00E71901">
        <w:rPr>
          <w:rFonts w:ascii="Times New Roman" w:eastAsia="Times New Roman" w:hAnsi="Times New Roman" w:cs="Times New Roman"/>
          <w:iCs/>
          <w:sz w:val="28"/>
          <w:szCs w:val="28"/>
          <w:lang w:eastAsia="ru-RU"/>
        </w:rPr>
        <w:t xml:space="preserve"> ласкательных суффиксов существительных -</w:t>
      </w:r>
      <w:proofErr w:type="spellStart"/>
      <w:r w:rsidRPr="00E71901">
        <w:rPr>
          <w:rFonts w:ascii="Times New Roman" w:eastAsia="Times New Roman" w:hAnsi="Times New Roman" w:cs="Times New Roman"/>
          <w:iCs/>
          <w:sz w:val="28"/>
          <w:szCs w:val="28"/>
          <w:lang w:eastAsia="ru-RU"/>
        </w:rPr>
        <w:t>ик</w:t>
      </w:r>
      <w:proofErr w:type="spellEnd"/>
      <w:r w:rsidRPr="00E71901">
        <w:rPr>
          <w:rFonts w:ascii="Times New Roman" w:eastAsia="Times New Roman" w:hAnsi="Times New Roman" w:cs="Times New Roman"/>
          <w:iCs/>
          <w:sz w:val="28"/>
          <w:szCs w:val="28"/>
          <w:lang w:eastAsia="ru-RU"/>
        </w:rPr>
        <w:t>, -</w:t>
      </w:r>
      <w:proofErr w:type="spellStart"/>
      <w:r w:rsidRPr="00E71901">
        <w:rPr>
          <w:rFonts w:ascii="Times New Roman" w:eastAsia="Times New Roman" w:hAnsi="Times New Roman" w:cs="Times New Roman"/>
          <w:iCs/>
          <w:sz w:val="28"/>
          <w:szCs w:val="28"/>
          <w:lang w:eastAsia="ru-RU"/>
        </w:rPr>
        <w:t>ок</w:t>
      </w:r>
      <w:proofErr w:type="spellEnd"/>
      <w:r w:rsidRPr="00E71901">
        <w:rPr>
          <w:rFonts w:ascii="Times New Roman" w:eastAsia="Times New Roman" w:hAnsi="Times New Roman" w:cs="Times New Roman"/>
          <w:iCs/>
          <w:sz w:val="28"/>
          <w:szCs w:val="28"/>
          <w:lang w:eastAsia="ru-RU"/>
        </w:rPr>
        <w:t>, -чик, -к-, -</w:t>
      </w:r>
      <w:proofErr w:type="spellStart"/>
      <w:r w:rsidRPr="00E71901">
        <w:rPr>
          <w:rFonts w:ascii="Times New Roman" w:eastAsia="Times New Roman" w:hAnsi="Times New Roman" w:cs="Times New Roman"/>
          <w:iCs/>
          <w:sz w:val="28"/>
          <w:szCs w:val="28"/>
          <w:lang w:eastAsia="ru-RU"/>
        </w:rPr>
        <w:t>очк</w:t>
      </w:r>
      <w:proofErr w:type="spellEnd"/>
      <w:r w:rsidRPr="00E71901">
        <w:rPr>
          <w:rFonts w:ascii="Times New Roman" w:eastAsia="Times New Roman" w:hAnsi="Times New Roman" w:cs="Times New Roman"/>
          <w:iCs/>
          <w:sz w:val="28"/>
          <w:szCs w:val="28"/>
          <w:lang w:eastAsia="ru-RU"/>
        </w:rPr>
        <w:t>-, -</w:t>
      </w:r>
      <w:proofErr w:type="spellStart"/>
      <w:r w:rsidRPr="00E71901">
        <w:rPr>
          <w:rFonts w:ascii="Times New Roman" w:eastAsia="Times New Roman" w:hAnsi="Times New Roman" w:cs="Times New Roman"/>
          <w:iCs/>
          <w:sz w:val="28"/>
          <w:szCs w:val="28"/>
          <w:lang w:eastAsia="ru-RU"/>
        </w:rPr>
        <w:t>ечк</w:t>
      </w:r>
      <w:proofErr w:type="spellEnd"/>
      <w:r w:rsidRPr="00E71901">
        <w:rPr>
          <w:rFonts w:ascii="Times New Roman" w:eastAsia="Times New Roman" w:hAnsi="Times New Roman" w:cs="Times New Roman"/>
          <w:iCs/>
          <w:sz w:val="28"/>
          <w:szCs w:val="28"/>
          <w:lang w:eastAsia="ru-RU"/>
        </w:rPr>
        <w:t xml:space="preserve">- («Покажи, где мяч, где мячик», «Покажи, где гриб, где грибок», «Покажи, где ягода, где ягодка», «Покажи, где ложка, где ложечка», «Покажи, где коза, где козочка»). Обучение пониманию вопросов по сюжетной картинке, по прочитанной сказке (с использованием иллюстраций). </w:t>
      </w:r>
      <w:proofErr w:type="gramStart"/>
      <w:r w:rsidRPr="00E71901">
        <w:rPr>
          <w:rFonts w:ascii="Times New Roman" w:eastAsia="Times New Roman" w:hAnsi="Times New Roman" w:cs="Times New Roman"/>
          <w:iCs/>
          <w:sz w:val="28"/>
          <w:szCs w:val="28"/>
          <w:lang w:eastAsia="ru-RU"/>
        </w:rPr>
        <w:t>Обучение пониманию соотношений между членами предложения (Мальчик ловит рыбу удочкой:</w:t>
      </w:r>
      <w:proofErr w:type="gram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«Покажи, кто ловит рыбу», «Покажи, кого ловит мальчик», «Покажи, чем мальчик ловит рыбу»).</w:t>
      </w:r>
      <w:proofErr w:type="gramEnd"/>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 xml:space="preserve">Формирование </w:t>
      </w:r>
      <w:proofErr w:type="gramStart"/>
      <w:r w:rsidRPr="00E71901">
        <w:rPr>
          <w:rFonts w:ascii="Times New Roman" w:eastAsia="Times New Roman,Bold" w:hAnsi="Times New Roman" w:cs="Times New Roman"/>
          <w:b/>
          <w:bCs/>
          <w:iCs/>
          <w:sz w:val="28"/>
          <w:szCs w:val="28"/>
          <w:lang w:eastAsia="ru-RU"/>
        </w:rPr>
        <w:t>предметного</w:t>
      </w:r>
      <w:proofErr w:type="gramEnd"/>
      <w:r w:rsidRPr="00E71901">
        <w:rPr>
          <w:rFonts w:ascii="Times New Roman" w:eastAsia="Times New Roman,Bold" w:hAnsi="Times New Roman" w:cs="Times New Roman"/>
          <w:b/>
          <w:bCs/>
          <w:iCs/>
          <w:sz w:val="28"/>
          <w:szCs w:val="28"/>
          <w:lang w:eastAsia="ru-RU"/>
        </w:rPr>
        <w:t xml:space="preserve">, предикативного, адъективного </w:t>
      </w:r>
      <w:proofErr w:type="spellStart"/>
      <w:r w:rsidRPr="00E71901">
        <w:rPr>
          <w:rFonts w:ascii="Times New Roman" w:eastAsia="Times New Roman,Bold" w:hAnsi="Times New Roman" w:cs="Times New Roman"/>
          <w:b/>
          <w:bCs/>
          <w:iCs/>
          <w:sz w:val="28"/>
          <w:szCs w:val="28"/>
          <w:lang w:eastAsia="ru-RU"/>
        </w:rPr>
        <w:t>сло</w:t>
      </w:r>
      <w:proofErr w:type="spellEnd"/>
      <w:r w:rsidRPr="00E71901">
        <w:rPr>
          <w:rFonts w:ascii="Times New Roman" w:eastAsia="Times New Roman,Bold" w:hAnsi="Times New Roman" w:cs="Times New Roman"/>
          <w:b/>
          <w:bCs/>
          <w:iCs/>
          <w:sz w:val="28"/>
          <w:szCs w:val="28"/>
          <w:lang w:eastAsia="ru-RU"/>
        </w:rPr>
        <w:t>-</w:t>
      </w:r>
    </w:p>
    <w:p w:rsidR="00E71901" w:rsidRPr="00E71901" w:rsidRDefault="00E71901" w:rsidP="00E71901">
      <w:pPr>
        <w:autoSpaceDE w:val="0"/>
        <w:autoSpaceDN w:val="0"/>
        <w:adjustRightInd w:val="0"/>
        <w:spacing w:after="0" w:line="240" w:lineRule="auto"/>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варя экспрессивной речи.</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Bold" w:hAnsi="Times New Roman" w:cs="Times New Roman"/>
          <w:b/>
          <w:bCs/>
          <w:iCs/>
          <w:sz w:val="28"/>
          <w:szCs w:val="28"/>
          <w:lang w:eastAsia="ru-RU"/>
        </w:rPr>
        <w:t xml:space="preserve"> </w:t>
      </w:r>
      <w:r w:rsidRPr="00E71901">
        <w:rPr>
          <w:rFonts w:ascii="Times New Roman" w:eastAsia="Times New Roman" w:hAnsi="Times New Roman" w:cs="Times New Roman"/>
          <w:iCs/>
          <w:sz w:val="28"/>
          <w:szCs w:val="28"/>
          <w:lang w:eastAsia="ru-RU"/>
        </w:rPr>
        <w:t>Расширение, активизация и уточнение словаря</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посредством использования в речи: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слов-действий;</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 xml:space="preserve">слов-названий по различным лексическим темам: </w:t>
      </w:r>
      <w:proofErr w:type="gramStart"/>
      <w:r w:rsidRPr="00E71901">
        <w:rPr>
          <w:rFonts w:ascii="Times New Roman" w:eastAsia="Times New Roman" w:hAnsi="Times New Roman" w:cs="Times New Roman"/>
          <w:iCs/>
          <w:sz w:val="28"/>
          <w:szCs w:val="28"/>
          <w:lang w:eastAsia="ru-RU"/>
        </w:rPr>
        <w:t>«Семья», «Игрушки», «Овощи», «Фрукты», «Одежда», «Животные», «Посуда», «Мебель» и др.</w:t>
      </w:r>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 xml:space="preserve">слов, обозначающих признаки предметов: цвет (красный, синий, желтый, зеленый, черный, белый), </w:t>
      </w:r>
      <w:r w:rsidRPr="00E71901">
        <w:rPr>
          <w:rFonts w:ascii="Times New Roman" w:eastAsia="Times New Roman" w:hAnsi="Times New Roman" w:cs="Times New Roman"/>
          <w:iCs/>
          <w:sz w:val="28"/>
          <w:szCs w:val="28"/>
          <w:lang w:eastAsia="ru-RU"/>
        </w:rPr>
        <w:lastRenderedPageBreak/>
        <w:t>величину и ее параметры: (большой, маленький, высокий, низкий, длинный, короткий), вкус (кислый, сладкий, горький, соленый, вкусный);</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личных и притяжательных местоимений (я, ты, вы, он, она, мой, твой, ваш, наш);</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наречий, обозначающих местонахождение (там, вот, туда, здесь), время (сейчас, скоро), количество (много, мало, еще), сравнение (больше, меньше), ощущения (тепло, холодно, горячо, кисло, сладко, горько, вкусно), оценку действий (хорошо, плохо).</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Постепенное введение в словарь экспрессивной речи числительных (один, два, три).</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Формирование грамматических стереотипов словоизменения и</w:t>
      </w:r>
    </w:p>
    <w:p w:rsidR="00E71901" w:rsidRPr="00E71901" w:rsidRDefault="00E71901" w:rsidP="00E71901">
      <w:pPr>
        <w:autoSpaceDE w:val="0"/>
        <w:autoSpaceDN w:val="0"/>
        <w:adjustRightInd w:val="0"/>
        <w:spacing w:after="0" w:line="240" w:lineRule="auto"/>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 xml:space="preserve">словообразования в экспрессивной речи.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Обучение стандартным и наиболее продуктивным способам словоизменения. Обучение употреблению форм единственного и множественного числа существительных мужского и женского рода в именительном падеже с окончаниями </w:t>
      </w:r>
      <w:proofErr w:type="gramStart"/>
      <w:r w:rsidRPr="00E71901">
        <w:rPr>
          <w:rFonts w:ascii="Times New Roman" w:eastAsia="Times New Roman" w:hAnsi="Times New Roman" w:cs="Times New Roman"/>
          <w:iCs/>
          <w:sz w:val="28"/>
          <w:szCs w:val="28"/>
          <w:lang w:eastAsia="ru-RU"/>
        </w:rPr>
        <w:t>–ы</w:t>
      </w:r>
      <w:proofErr w:type="gramEnd"/>
      <w:r w:rsidRPr="00E71901">
        <w:rPr>
          <w:rFonts w:ascii="Times New Roman" w:eastAsia="Times New Roman" w:hAnsi="Times New Roman" w:cs="Times New Roman"/>
          <w:iCs/>
          <w:sz w:val="28"/>
          <w:szCs w:val="28"/>
          <w:lang w:eastAsia="ru-RU"/>
        </w:rPr>
        <w:t xml:space="preserve"> (шар — шары), </w:t>
      </w:r>
      <w:r w:rsidRPr="00E71901">
        <w:rPr>
          <w:rFonts w:ascii="Times New Roman" w:eastAsia="Times New Roman" w:hAnsi="Times New Roman" w:cs="Times New Roman"/>
          <w:b/>
          <w:bCs/>
          <w:iCs/>
          <w:sz w:val="28"/>
          <w:szCs w:val="28"/>
          <w:lang w:eastAsia="ru-RU"/>
        </w:rPr>
        <w:t>-</w:t>
      </w:r>
      <w:r w:rsidRPr="00E71901">
        <w:rPr>
          <w:rFonts w:ascii="Times New Roman" w:eastAsia="Times New Roman" w:hAnsi="Times New Roman" w:cs="Times New Roman"/>
          <w:iCs/>
          <w:sz w:val="28"/>
          <w:szCs w:val="28"/>
          <w:lang w:eastAsia="ru-RU"/>
        </w:rPr>
        <w:t>и (кошка — кошки).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Обучение изменению существительных по падежам:</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 xml:space="preserve">винительный падеж существительных единственного числа с окончанием </w:t>
      </w:r>
      <w:proofErr w:type="gramStart"/>
      <w:r w:rsidRPr="00E71901">
        <w:rPr>
          <w:rFonts w:ascii="Times New Roman" w:eastAsia="Times New Roman,Bold" w:hAnsi="Times New Roman" w:cs="Times New Roman"/>
          <w:b/>
          <w:bCs/>
          <w:iCs/>
          <w:sz w:val="28"/>
          <w:szCs w:val="28"/>
          <w:lang w:eastAsia="ru-RU"/>
        </w:rPr>
        <w:t>–</w:t>
      </w:r>
      <w:r w:rsidRPr="00E71901">
        <w:rPr>
          <w:rFonts w:ascii="Times New Roman" w:eastAsia="Times New Roman" w:hAnsi="Times New Roman" w:cs="Times New Roman"/>
          <w:iCs/>
          <w:sz w:val="28"/>
          <w:szCs w:val="28"/>
          <w:lang w:eastAsia="ru-RU"/>
        </w:rPr>
        <w:t>у</w:t>
      </w:r>
      <w:proofErr w:type="gramEnd"/>
      <w:r w:rsidRPr="00E71901">
        <w:rPr>
          <w:rFonts w:ascii="Times New Roman" w:eastAsia="Times New Roman" w:hAnsi="Times New Roman" w:cs="Times New Roman"/>
          <w:iCs/>
          <w:sz w:val="28"/>
          <w:szCs w:val="28"/>
          <w:lang w:eastAsia="ru-RU"/>
        </w:rPr>
        <w:t xml:space="preserve"> (Я беру… куклу, зайку, мишку);</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родительный падеж существительных мужского и женского рода единственного числа без предлога и с предлогом у (У кого нет мяча?</w:t>
      </w:r>
      <w:proofErr w:type="gramEnd"/>
      <w:r w:rsidRPr="00E71901">
        <w:rPr>
          <w:rFonts w:ascii="Times New Roman" w:eastAsia="Times New Roman" w:hAnsi="Times New Roman" w:cs="Times New Roman"/>
          <w:iCs/>
          <w:sz w:val="28"/>
          <w:szCs w:val="28"/>
          <w:lang w:eastAsia="ru-RU"/>
        </w:rPr>
        <w:t xml:space="preserve"> Мяча нет у мальчика. У кого есть усы? </w:t>
      </w:r>
      <w:proofErr w:type="gramStart"/>
      <w:r w:rsidRPr="00E71901">
        <w:rPr>
          <w:rFonts w:ascii="Times New Roman" w:eastAsia="Times New Roman" w:hAnsi="Times New Roman" w:cs="Times New Roman"/>
          <w:iCs/>
          <w:sz w:val="28"/>
          <w:szCs w:val="28"/>
          <w:lang w:eastAsia="ru-RU"/>
        </w:rPr>
        <w:t>Усы есть у кошки.).</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 xml:space="preserve">дательный падеж существительных мужского и женского рода единственного числа с окончанием </w:t>
      </w:r>
      <w:proofErr w:type="gramStart"/>
      <w:r w:rsidRPr="00E71901">
        <w:rPr>
          <w:rFonts w:ascii="Times New Roman" w:eastAsia="Times New Roman" w:hAnsi="Times New Roman" w:cs="Times New Roman"/>
          <w:iCs/>
          <w:sz w:val="28"/>
          <w:szCs w:val="28"/>
          <w:lang w:eastAsia="ru-RU"/>
        </w:rPr>
        <w:t>–е</w:t>
      </w:r>
      <w:proofErr w:type="gramEnd"/>
      <w:r w:rsidRPr="00E71901">
        <w:rPr>
          <w:rFonts w:ascii="Times New Roman" w:eastAsia="Times New Roman" w:hAnsi="Times New Roman" w:cs="Times New Roman"/>
          <w:iCs/>
          <w:sz w:val="28"/>
          <w:szCs w:val="28"/>
          <w:lang w:eastAsia="ru-RU"/>
        </w:rPr>
        <w:t xml:space="preserve"> (Кому подарили игрушки? </w:t>
      </w:r>
      <w:proofErr w:type="gramStart"/>
      <w:r w:rsidRPr="00E71901">
        <w:rPr>
          <w:rFonts w:ascii="Times New Roman" w:eastAsia="Times New Roman" w:hAnsi="Times New Roman" w:cs="Times New Roman"/>
          <w:iCs/>
          <w:sz w:val="28"/>
          <w:szCs w:val="28"/>
          <w:lang w:eastAsia="ru-RU"/>
        </w:rPr>
        <w:t>Игрушки подарили девочке.).</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4"/>
          <w:szCs w:val="24"/>
          <w:lang w:eastAsia="ru-RU"/>
        </w:rPr>
        <w:t xml:space="preserve">- </w:t>
      </w:r>
      <w:r w:rsidRPr="00E71901">
        <w:rPr>
          <w:rFonts w:ascii="Times New Roman" w:eastAsia="Times New Roman" w:hAnsi="Times New Roman" w:cs="Times New Roman"/>
          <w:iCs/>
          <w:sz w:val="28"/>
          <w:szCs w:val="28"/>
          <w:lang w:eastAsia="ru-RU"/>
        </w:rPr>
        <w:t xml:space="preserve">творительный падеж существительных мужского рода единственного числа с окончанием </w:t>
      </w:r>
      <w:proofErr w:type="gramStart"/>
      <w:r w:rsidRPr="00E71901">
        <w:rPr>
          <w:rFonts w:ascii="Times New Roman" w:eastAsia="Times New Roman" w:hAnsi="Times New Roman" w:cs="Times New Roman"/>
          <w:iCs/>
          <w:sz w:val="28"/>
          <w:szCs w:val="28"/>
          <w:lang w:eastAsia="ru-RU"/>
        </w:rPr>
        <w:t>-о</w:t>
      </w:r>
      <w:proofErr w:type="gramEnd"/>
      <w:r w:rsidRPr="00E71901">
        <w:rPr>
          <w:rFonts w:ascii="Times New Roman" w:eastAsia="Times New Roman" w:hAnsi="Times New Roman" w:cs="Times New Roman"/>
          <w:iCs/>
          <w:sz w:val="28"/>
          <w:szCs w:val="28"/>
          <w:lang w:eastAsia="ru-RU"/>
        </w:rPr>
        <w:t xml:space="preserve">м (Чем режут хлеб? </w:t>
      </w:r>
      <w:proofErr w:type="gramStart"/>
      <w:r w:rsidRPr="00E71901">
        <w:rPr>
          <w:rFonts w:ascii="Times New Roman" w:eastAsia="Times New Roman" w:hAnsi="Times New Roman" w:cs="Times New Roman"/>
          <w:iCs/>
          <w:sz w:val="28"/>
          <w:szCs w:val="28"/>
          <w:lang w:eastAsia="ru-RU"/>
        </w:rPr>
        <w:t>Хлеб режут ножом.).</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Обучение употреблению глаголов в форме повелительного наклонения 2-го лица единственного числа настоящего времени (сиди, лежи, играй, иди), глаголов в форме изъявительного наклонения 3-го лица единственного и множественного числа настоящего времени (поет — поют, стоит — стоят, лежит — лежат).</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Обучение согласованию прилагательных с существительными мужского и женского рода единственного числа в </w:t>
      </w:r>
      <w:proofErr w:type="gramStart"/>
      <w:r w:rsidRPr="00E71901">
        <w:rPr>
          <w:rFonts w:ascii="Times New Roman" w:eastAsia="Times New Roman" w:hAnsi="Times New Roman" w:cs="Times New Roman"/>
          <w:iCs/>
          <w:sz w:val="28"/>
          <w:szCs w:val="28"/>
          <w:lang w:eastAsia="ru-RU"/>
        </w:rPr>
        <w:t>именительном</w:t>
      </w:r>
      <w:proofErr w:type="gramEnd"/>
      <w:r w:rsidRPr="00E71901">
        <w:rPr>
          <w:rFonts w:ascii="Times New Roman" w:eastAsia="Times New Roman" w:hAnsi="Times New Roman" w:cs="Times New Roman"/>
          <w:iCs/>
          <w:sz w:val="28"/>
          <w:szCs w:val="28"/>
          <w:lang w:eastAsia="ru-RU"/>
        </w:rPr>
        <w:t xml:space="preserve"> и косвенных падежах по опорным вопросам.</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sidRPr="00E71901">
        <w:rPr>
          <w:rFonts w:ascii="Times New Roman" w:eastAsia="Times New Roman" w:hAnsi="Times New Roman" w:cs="Times New Roman"/>
          <w:iCs/>
          <w:sz w:val="28"/>
          <w:szCs w:val="28"/>
          <w:lang w:eastAsia="ru-RU"/>
        </w:rPr>
        <w:t>Обучение согласованию местоимений мой, моя с существительными в именительном падеже (мой мишка, моя кукла).</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Обучение правильному употреблению форм рода и числа глаголов прошедшего времени (ушел — ушла — ушли).</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Обучение образованию существительных с помощью продуктивных уменьшительно-ласкательных суффиксов </w:t>
      </w:r>
      <w:proofErr w:type="gramStart"/>
      <w:r w:rsidRPr="00E71901">
        <w:rPr>
          <w:rFonts w:ascii="Times New Roman" w:eastAsia="Times New Roman" w:hAnsi="Times New Roman" w:cs="Times New Roman"/>
          <w:iCs/>
          <w:sz w:val="28"/>
          <w:szCs w:val="28"/>
          <w:lang w:eastAsia="ru-RU"/>
        </w:rPr>
        <w:t>-</w:t>
      </w:r>
      <w:proofErr w:type="spellStart"/>
      <w:r w:rsidRPr="00E71901">
        <w:rPr>
          <w:rFonts w:ascii="Times New Roman" w:eastAsia="Times New Roman" w:hAnsi="Times New Roman" w:cs="Times New Roman"/>
          <w:iCs/>
          <w:sz w:val="28"/>
          <w:szCs w:val="28"/>
          <w:lang w:eastAsia="ru-RU"/>
        </w:rPr>
        <w:t>и</w:t>
      </w:r>
      <w:proofErr w:type="gramEnd"/>
      <w:r w:rsidRPr="00E71901">
        <w:rPr>
          <w:rFonts w:ascii="Times New Roman" w:eastAsia="Times New Roman" w:hAnsi="Times New Roman" w:cs="Times New Roman"/>
          <w:iCs/>
          <w:sz w:val="28"/>
          <w:szCs w:val="28"/>
          <w:lang w:eastAsia="ru-RU"/>
        </w:rPr>
        <w:t>к</w:t>
      </w:r>
      <w:proofErr w:type="spellEnd"/>
      <w:r w:rsidRPr="00E71901">
        <w:rPr>
          <w:rFonts w:ascii="Times New Roman" w:eastAsia="Times New Roman" w:hAnsi="Times New Roman" w:cs="Times New Roman"/>
          <w:iCs/>
          <w:sz w:val="28"/>
          <w:szCs w:val="28"/>
          <w:lang w:eastAsia="ru-RU"/>
        </w:rPr>
        <w:t>, -</w:t>
      </w:r>
      <w:proofErr w:type="spellStart"/>
      <w:r w:rsidRPr="00E71901">
        <w:rPr>
          <w:rFonts w:ascii="Times New Roman" w:eastAsia="Times New Roman" w:hAnsi="Times New Roman" w:cs="Times New Roman"/>
          <w:iCs/>
          <w:sz w:val="28"/>
          <w:szCs w:val="28"/>
          <w:lang w:eastAsia="ru-RU"/>
        </w:rPr>
        <w:t>ок</w:t>
      </w:r>
      <w:proofErr w:type="spellEnd"/>
      <w:r w:rsidRPr="00E71901">
        <w:rPr>
          <w:rFonts w:ascii="Times New Roman" w:eastAsia="Times New Roman" w:hAnsi="Times New Roman" w:cs="Times New Roman"/>
          <w:iCs/>
          <w:sz w:val="28"/>
          <w:szCs w:val="28"/>
          <w:lang w:eastAsia="ru-RU"/>
        </w:rPr>
        <w:t>, -чик, -к-, -</w:t>
      </w:r>
      <w:proofErr w:type="spellStart"/>
      <w:r w:rsidRPr="00E71901">
        <w:rPr>
          <w:rFonts w:ascii="Times New Roman" w:eastAsia="Times New Roman" w:hAnsi="Times New Roman" w:cs="Times New Roman"/>
          <w:iCs/>
          <w:sz w:val="28"/>
          <w:szCs w:val="28"/>
          <w:lang w:eastAsia="ru-RU"/>
        </w:rPr>
        <w:t>очк</w:t>
      </w:r>
      <w:proofErr w:type="spellEnd"/>
      <w:r w:rsidRPr="00E71901">
        <w:rPr>
          <w:rFonts w:ascii="Times New Roman" w:eastAsia="Times New Roman" w:hAnsi="Times New Roman" w:cs="Times New Roman"/>
          <w:iCs/>
          <w:sz w:val="28"/>
          <w:szCs w:val="28"/>
          <w:lang w:eastAsia="ru-RU"/>
        </w:rPr>
        <w:t>-, -</w:t>
      </w:r>
      <w:proofErr w:type="spellStart"/>
      <w:r w:rsidRPr="00E71901">
        <w:rPr>
          <w:rFonts w:ascii="Times New Roman" w:eastAsia="Times New Roman" w:hAnsi="Times New Roman" w:cs="Times New Roman"/>
          <w:iCs/>
          <w:sz w:val="28"/>
          <w:szCs w:val="28"/>
          <w:lang w:eastAsia="ru-RU"/>
        </w:rPr>
        <w:t>ечк</w:t>
      </w:r>
      <w:proofErr w:type="spellEnd"/>
      <w:r w:rsidRPr="00E71901">
        <w:rPr>
          <w:rFonts w:ascii="Times New Roman" w:eastAsia="Times New Roman" w:hAnsi="Times New Roman" w:cs="Times New Roman"/>
          <w:iCs/>
          <w:sz w:val="28"/>
          <w:szCs w:val="28"/>
          <w:lang w:eastAsia="ru-RU"/>
        </w:rPr>
        <w:t>-.</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 xml:space="preserve">Формирование синтаксических стереотипов и усвоение </w:t>
      </w:r>
      <w:proofErr w:type="spellStart"/>
      <w:r w:rsidRPr="00E71901">
        <w:rPr>
          <w:rFonts w:ascii="Times New Roman" w:eastAsia="Times New Roman,Bold" w:hAnsi="Times New Roman" w:cs="Times New Roman"/>
          <w:b/>
          <w:bCs/>
          <w:iCs/>
          <w:sz w:val="28"/>
          <w:szCs w:val="28"/>
          <w:lang w:eastAsia="ru-RU"/>
        </w:rPr>
        <w:t>синтакси</w:t>
      </w:r>
      <w:proofErr w:type="spellEnd"/>
      <w:r w:rsidRPr="00E71901">
        <w:rPr>
          <w:rFonts w:ascii="Times New Roman" w:eastAsia="Times New Roman,Bold" w:hAnsi="Times New Roman" w:cs="Times New Roman"/>
          <w:b/>
          <w:bCs/>
          <w:iCs/>
          <w:sz w:val="28"/>
          <w:szCs w:val="28"/>
          <w:lang w:eastAsia="ru-RU"/>
        </w:rPr>
        <w:t>-</w:t>
      </w:r>
    </w:p>
    <w:p w:rsidR="00E71901" w:rsidRPr="00E71901" w:rsidRDefault="00E71901" w:rsidP="00E71901">
      <w:pPr>
        <w:autoSpaceDE w:val="0"/>
        <w:autoSpaceDN w:val="0"/>
        <w:adjustRightInd w:val="0"/>
        <w:spacing w:after="0" w:line="240" w:lineRule="auto"/>
        <w:jc w:val="both"/>
        <w:rPr>
          <w:rFonts w:ascii="Times New Roman" w:eastAsia="Times New Roman,Bold" w:hAnsi="Times New Roman" w:cs="Times New Roman"/>
          <w:b/>
          <w:bCs/>
          <w:iCs/>
          <w:sz w:val="28"/>
          <w:szCs w:val="28"/>
          <w:lang w:eastAsia="ru-RU"/>
        </w:rPr>
      </w:pPr>
      <w:proofErr w:type="spellStart"/>
      <w:r w:rsidRPr="00E71901">
        <w:rPr>
          <w:rFonts w:ascii="Times New Roman" w:eastAsia="Times New Roman,Bold" w:hAnsi="Times New Roman" w:cs="Times New Roman"/>
          <w:b/>
          <w:bCs/>
          <w:iCs/>
          <w:sz w:val="28"/>
          <w:szCs w:val="28"/>
          <w:lang w:eastAsia="ru-RU"/>
        </w:rPr>
        <w:t>ческих</w:t>
      </w:r>
      <w:proofErr w:type="spellEnd"/>
      <w:r w:rsidRPr="00E71901">
        <w:rPr>
          <w:rFonts w:ascii="Times New Roman" w:eastAsia="Times New Roman,Bold" w:hAnsi="Times New Roman" w:cs="Times New Roman"/>
          <w:b/>
          <w:bCs/>
          <w:iCs/>
          <w:sz w:val="28"/>
          <w:szCs w:val="28"/>
          <w:lang w:eastAsia="ru-RU"/>
        </w:rPr>
        <w:t xml:space="preserve"> связей в составе предложения.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roofErr w:type="gramStart"/>
      <w:r w:rsidRPr="00E71901">
        <w:rPr>
          <w:rFonts w:ascii="Times New Roman" w:eastAsia="Times New Roman" w:hAnsi="Times New Roman" w:cs="Times New Roman"/>
          <w:iCs/>
          <w:sz w:val="28"/>
          <w:szCs w:val="28"/>
          <w:lang w:eastAsia="ru-RU"/>
        </w:rPr>
        <w:t>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(Кот спит.</w:t>
      </w:r>
      <w:proofErr w:type="gramEnd"/>
      <w:r w:rsidRPr="00E71901">
        <w:rPr>
          <w:rFonts w:ascii="Times New Roman" w:eastAsia="Times New Roman" w:hAnsi="Times New Roman" w:cs="Times New Roman"/>
          <w:iCs/>
          <w:sz w:val="28"/>
          <w:szCs w:val="28"/>
          <w:lang w:eastAsia="ru-RU"/>
        </w:rPr>
        <w:t xml:space="preserve"> Мальчик бежит. </w:t>
      </w:r>
      <w:proofErr w:type="gramStart"/>
      <w:r w:rsidRPr="00E71901">
        <w:rPr>
          <w:rFonts w:ascii="Times New Roman" w:eastAsia="Times New Roman" w:hAnsi="Times New Roman" w:cs="Times New Roman"/>
          <w:iCs/>
          <w:sz w:val="28"/>
          <w:szCs w:val="28"/>
          <w:lang w:eastAsia="ru-RU"/>
        </w:rPr>
        <w:t>Дети поют.)</w:t>
      </w:r>
      <w:proofErr w:type="gram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 xml:space="preserve">Обучение употреблению в речи трехсоставного простого предложения с прямым и косвенным дополнением, в </w:t>
      </w:r>
      <w:r w:rsidRPr="00E71901">
        <w:rPr>
          <w:rFonts w:ascii="Times New Roman" w:eastAsia="Times New Roman" w:hAnsi="Times New Roman" w:cs="Times New Roman"/>
          <w:iCs/>
          <w:sz w:val="28"/>
          <w:szCs w:val="28"/>
          <w:lang w:eastAsia="ru-RU"/>
        </w:rPr>
        <w:lastRenderedPageBreak/>
        <w:t>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(Мама, дай куклу.</w:t>
      </w:r>
      <w:proofErr w:type="gramEnd"/>
      <w:r w:rsidRPr="00E71901">
        <w:rPr>
          <w:rFonts w:ascii="Times New Roman" w:eastAsia="Times New Roman" w:hAnsi="Times New Roman" w:cs="Times New Roman"/>
          <w:iCs/>
          <w:sz w:val="28"/>
          <w:szCs w:val="28"/>
          <w:lang w:eastAsia="ru-RU"/>
        </w:rPr>
        <w:t xml:space="preserve"> Тата, возьми чашку) и формой изъявительного наклонения 3-го лица единственного числа настоящего времени (Вова ест кашу. </w:t>
      </w:r>
      <w:proofErr w:type="gramStart"/>
      <w:r w:rsidRPr="00E71901">
        <w:rPr>
          <w:rFonts w:ascii="Times New Roman" w:eastAsia="Times New Roman" w:hAnsi="Times New Roman" w:cs="Times New Roman"/>
          <w:iCs/>
          <w:sz w:val="28"/>
          <w:szCs w:val="28"/>
          <w:lang w:eastAsia="ru-RU"/>
        </w:rPr>
        <w:t>Катя машет рукой).</w:t>
      </w:r>
      <w:proofErr w:type="gram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(Мама, хочу пить.</w:t>
      </w:r>
      <w:proofErr w:type="gram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Катя, давай играть).</w:t>
      </w:r>
      <w:proofErr w:type="gramEnd"/>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sidRPr="00E71901">
        <w:rPr>
          <w:rFonts w:ascii="Times New Roman" w:eastAsia="Times New Roman" w:hAnsi="Times New Roman" w:cs="Times New Roman"/>
          <w:iCs/>
          <w:sz w:val="28"/>
          <w:szCs w:val="28"/>
          <w:lang w:eastAsia="ru-RU"/>
        </w:rPr>
        <w:t>Обучение использованию в речи трехсоставной простой синтаксической конструкции с местоимениями (Я хочу есть.</w:t>
      </w:r>
      <w:proofErr w:type="gram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Он идет гулять).</w:t>
      </w:r>
      <w:proofErr w:type="gramEnd"/>
      <w:r w:rsidRPr="00E71901">
        <w:rPr>
          <w:rFonts w:ascii="Times New Roman" w:eastAsia="Times New Roman" w:hAnsi="Times New Roman" w:cs="Times New Roman"/>
          <w:iCs/>
          <w:sz w:val="28"/>
          <w:szCs w:val="28"/>
          <w:lang w:eastAsia="ru-RU"/>
        </w:rPr>
        <w:t xml:space="preserve">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 xml:space="preserve">Формирование связной речи.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Создание ситуаций, требующих от детей использования связной речи в общении друг с другом и </w:t>
      </w:r>
      <w:proofErr w:type="gramStart"/>
      <w:r w:rsidRPr="00E71901">
        <w:rPr>
          <w:rFonts w:ascii="Times New Roman" w:eastAsia="Times New Roman" w:hAnsi="Times New Roman" w:cs="Times New Roman"/>
          <w:iCs/>
          <w:sz w:val="28"/>
          <w:szCs w:val="28"/>
          <w:lang w:eastAsia="ru-RU"/>
        </w:rPr>
        <w:t>со</w:t>
      </w:r>
      <w:proofErr w:type="gramEnd"/>
      <w:r w:rsidRPr="00E71901">
        <w:rPr>
          <w:rFonts w:ascii="Times New Roman" w:eastAsia="Times New Roman" w:hAnsi="Times New Roman" w:cs="Times New Roman"/>
          <w:iCs/>
          <w:sz w:val="28"/>
          <w:szCs w:val="28"/>
          <w:lang w:eastAsia="ru-RU"/>
        </w:rPr>
        <w:t xml:space="preserve"> взрослыми (в различных видах деятельности). 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sidRPr="00E71901">
        <w:rPr>
          <w:rFonts w:ascii="Times New Roman" w:eastAsia="Times New Roman" w:hAnsi="Times New Roman" w:cs="Times New Roman"/>
          <w:iCs/>
          <w:sz w:val="28"/>
          <w:szCs w:val="28"/>
          <w:lang w:eastAsia="ru-RU"/>
        </w:rPr>
        <w:t>потешек</w:t>
      </w:r>
      <w:proofErr w:type="spellEnd"/>
      <w:r w:rsidRPr="00E71901">
        <w:rPr>
          <w:rFonts w:ascii="Times New Roman" w:eastAsia="Times New Roman" w:hAnsi="Times New Roman" w:cs="Times New Roman"/>
          <w:iCs/>
          <w:sz w:val="28"/>
          <w:szCs w:val="28"/>
          <w:lang w:eastAsia="ru-RU"/>
        </w:rPr>
        <w:t xml:space="preserve">, коротких стихотворений и сказок совместно </w:t>
      </w:r>
      <w:proofErr w:type="gramStart"/>
      <w:r w:rsidRPr="00E71901">
        <w:rPr>
          <w:rFonts w:ascii="Times New Roman" w:eastAsia="Times New Roman" w:hAnsi="Times New Roman" w:cs="Times New Roman"/>
          <w:iCs/>
          <w:sz w:val="28"/>
          <w:szCs w:val="28"/>
          <w:lang w:eastAsia="ru-RU"/>
        </w:rPr>
        <w:t>со</w:t>
      </w:r>
      <w:proofErr w:type="gramEnd"/>
      <w:r w:rsidRPr="00E71901">
        <w:rPr>
          <w:rFonts w:ascii="Times New Roman" w:eastAsia="Times New Roman" w:hAnsi="Times New Roman" w:cs="Times New Roman"/>
          <w:iCs/>
          <w:sz w:val="28"/>
          <w:szCs w:val="28"/>
          <w:lang w:eastAsia="ru-RU"/>
        </w:rPr>
        <w:t xml:space="preserve"> взрослым (взрослый начинает, ребенок добавляет слово или словосочетание).</w:t>
      </w:r>
    </w:p>
    <w:p w:rsidR="00E71901" w:rsidRPr="00E71901" w:rsidRDefault="00E71901" w:rsidP="00E71901">
      <w:pPr>
        <w:autoSpaceDE w:val="0"/>
        <w:autoSpaceDN w:val="0"/>
        <w:adjustRightInd w:val="0"/>
        <w:spacing w:after="0" w:line="240" w:lineRule="auto"/>
        <w:ind w:firstLine="708"/>
        <w:jc w:val="both"/>
        <w:rPr>
          <w:rFonts w:ascii="Times New Roman" w:eastAsia="Times New Roman,Bold" w:hAnsi="Times New Roman" w:cs="Times New Roman"/>
          <w:b/>
          <w:bCs/>
          <w:iCs/>
          <w:sz w:val="28"/>
          <w:szCs w:val="28"/>
          <w:lang w:eastAsia="ru-RU"/>
        </w:rPr>
      </w:pPr>
      <w:r w:rsidRPr="00E71901">
        <w:rPr>
          <w:rFonts w:ascii="Times New Roman" w:eastAsia="Times New Roman,Bold" w:hAnsi="Times New Roman" w:cs="Times New Roman"/>
          <w:b/>
          <w:bCs/>
          <w:iCs/>
          <w:sz w:val="28"/>
          <w:szCs w:val="28"/>
          <w:lang w:eastAsia="ru-RU"/>
        </w:rPr>
        <w:t>Коррекция нарушений фонетической стороны речи.</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Bold" w:hAnsi="Times New Roman" w:cs="Times New Roman"/>
          <w:b/>
          <w:bCs/>
          <w:iCs/>
          <w:sz w:val="28"/>
          <w:szCs w:val="28"/>
          <w:lang w:eastAsia="ru-RU"/>
        </w:rPr>
        <w:t xml:space="preserve"> </w:t>
      </w:r>
      <w:r w:rsidRPr="00E71901">
        <w:rPr>
          <w:rFonts w:ascii="Times New Roman" w:eastAsia="Times New Roman" w:hAnsi="Times New Roman" w:cs="Times New Roman"/>
          <w:iCs/>
          <w:sz w:val="28"/>
          <w:szCs w:val="28"/>
          <w:lang w:eastAsia="ru-RU"/>
        </w:rPr>
        <w:t>Развитие элементарных произносительных навыков в работе над гласными [А], [У]</w:t>
      </w:r>
      <w:proofErr w:type="gramStart"/>
      <w:r w:rsidRPr="00E71901">
        <w:rPr>
          <w:rFonts w:ascii="Times New Roman" w:eastAsia="Times New Roman" w:hAnsi="Times New Roman" w:cs="Times New Roman"/>
          <w:iCs/>
          <w:sz w:val="28"/>
          <w:szCs w:val="28"/>
          <w:lang w:eastAsia="ru-RU"/>
        </w:rPr>
        <w:t>,[</w:t>
      </w:r>
      <w:proofErr w:type="gramEnd"/>
      <w:r w:rsidRPr="00E71901">
        <w:rPr>
          <w:rFonts w:ascii="Times New Roman" w:eastAsia="Times New Roman" w:hAnsi="Times New Roman" w:cs="Times New Roman"/>
          <w:iCs/>
          <w:sz w:val="28"/>
          <w:szCs w:val="28"/>
          <w:lang w:eastAsia="ru-RU"/>
        </w:rPr>
        <w:t>И], [О], [Э] и согласными [П], [Б], [М], [Т], [Д], [Н], [К], [Г], [Х], [Ф], [В] звуками (без их дифференциации на мягкие и твердые, глухие и звонкие). 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Развитие фонематического восприятия.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по месту образования [</w:t>
      </w:r>
      <w:proofErr w:type="gramStart"/>
      <w:r w:rsidRPr="00E71901">
        <w:rPr>
          <w:rFonts w:ascii="Times New Roman" w:eastAsia="Times New Roman" w:hAnsi="Times New Roman" w:cs="Times New Roman"/>
          <w:iCs/>
          <w:sz w:val="28"/>
          <w:szCs w:val="28"/>
          <w:lang w:eastAsia="ru-RU"/>
        </w:rPr>
        <w:t>П</w:t>
      </w:r>
      <w:proofErr w:type="gramEnd"/>
      <w:r w:rsidRPr="00E71901">
        <w:rPr>
          <w:rFonts w:ascii="Times New Roman" w:eastAsia="Times New Roman" w:hAnsi="Times New Roman" w:cs="Times New Roman"/>
          <w:iCs/>
          <w:sz w:val="28"/>
          <w:szCs w:val="28"/>
          <w:lang w:eastAsia="ru-RU"/>
        </w:rPr>
        <w:t xml:space="preserve"> — Т], [Т — К], [М — Н]). </w:t>
      </w:r>
      <w:proofErr w:type="gramStart"/>
      <w:r w:rsidRPr="00E71901">
        <w:rPr>
          <w:rFonts w:ascii="Times New Roman" w:eastAsia="Times New Roman" w:hAnsi="Times New Roman" w:cs="Times New Roman"/>
          <w:iCs/>
          <w:sz w:val="28"/>
          <w:szCs w:val="28"/>
          <w:lang w:eastAsia="ru-RU"/>
        </w:rPr>
        <w:t xml:space="preserve">Формирование у детей </w:t>
      </w:r>
      <w:proofErr w:type="spellStart"/>
      <w:r w:rsidRPr="00E71901">
        <w:rPr>
          <w:rFonts w:ascii="Times New Roman" w:eastAsia="Times New Roman" w:hAnsi="Times New Roman" w:cs="Times New Roman"/>
          <w:iCs/>
          <w:sz w:val="28"/>
          <w:szCs w:val="28"/>
          <w:lang w:eastAsia="ru-RU"/>
        </w:rPr>
        <w:t>звукослоговой</w:t>
      </w:r>
      <w:proofErr w:type="spellEnd"/>
      <w:r w:rsidRPr="00E71901">
        <w:rPr>
          <w:rFonts w:ascii="Times New Roman" w:eastAsia="Times New Roman" w:hAnsi="Times New Roman" w:cs="Times New Roman"/>
          <w:iCs/>
          <w:sz w:val="28"/>
          <w:szCs w:val="28"/>
          <w:lang w:eastAsia="ru-RU"/>
        </w:rPr>
        <w:t xml:space="preserve">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w:t>
      </w:r>
      <w:proofErr w:type="gramEnd"/>
      <w:r w:rsidRPr="00E71901">
        <w:rPr>
          <w:rFonts w:ascii="Times New Roman" w:eastAsia="Times New Roman" w:hAnsi="Times New Roman" w:cs="Times New Roman"/>
          <w:iCs/>
          <w:sz w:val="28"/>
          <w:szCs w:val="28"/>
          <w:lang w:eastAsia="ru-RU"/>
        </w:rPr>
        <w:t xml:space="preserve"> [А] (мама, зайчик, банка, мука, река, мак), [У] (муха, кукла, утка, иду, веду, суп), [И] (киса, Нина, нитка, пилка, сиди, кит), [О] (осы, косы, котик, ослик, зонтик, лимон, дом), [</w:t>
      </w:r>
      <w:proofErr w:type="gramStart"/>
      <w:r w:rsidRPr="00E71901">
        <w:rPr>
          <w:rFonts w:ascii="Times New Roman" w:eastAsia="Times New Roman" w:hAnsi="Times New Roman" w:cs="Times New Roman"/>
          <w:iCs/>
          <w:sz w:val="28"/>
          <w:szCs w:val="28"/>
          <w:lang w:eastAsia="ru-RU"/>
        </w:rPr>
        <w:t>Ы</w:t>
      </w:r>
      <w:proofErr w:type="gramEnd"/>
      <w:r w:rsidRPr="00E71901">
        <w:rPr>
          <w:rFonts w:ascii="Times New Roman" w:eastAsia="Times New Roman" w:hAnsi="Times New Roman" w:cs="Times New Roman"/>
          <w:iCs/>
          <w:sz w:val="28"/>
          <w:szCs w:val="28"/>
          <w:lang w:eastAsia="ru-RU"/>
        </w:rPr>
        <w:t xml:space="preserve">] (мыло, мыши, мышка, кусты, сын). Обучение восприятию и воспроизведению ритмов простых усвоенных слов (одновременное проговаривание и </w:t>
      </w:r>
      <w:proofErr w:type="spellStart"/>
      <w:r w:rsidRPr="00E71901">
        <w:rPr>
          <w:rFonts w:ascii="Times New Roman" w:eastAsia="Times New Roman" w:hAnsi="Times New Roman" w:cs="Times New Roman"/>
          <w:iCs/>
          <w:sz w:val="28"/>
          <w:szCs w:val="28"/>
          <w:lang w:eastAsia="ru-RU"/>
        </w:rPr>
        <w:t>отхлопывание</w:t>
      </w:r>
      <w:proofErr w:type="spellEnd"/>
      <w:r w:rsidRPr="00E71901">
        <w:rPr>
          <w:rFonts w:ascii="Times New Roman" w:eastAsia="Times New Roman" w:hAnsi="Times New Roman" w:cs="Times New Roman"/>
          <w:iCs/>
          <w:sz w:val="28"/>
          <w:szCs w:val="28"/>
          <w:lang w:eastAsia="ru-RU"/>
        </w:rPr>
        <w:t xml:space="preserve">).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Обучение воспроизведению </w:t>
      </w:r>
      <w:proofErr w:type="spellStart"/>
      <w:r w:rsidRPr="00E71901">
        <w:rPr>
          <w:rFonts w:ascii="Times New Roman" w:eastAsia="Times New Roman" w:hAnsi="Times New Roman" w:cs="Times New Roman"/>
          <w:iCs/>
          <w:sz w:val="28"/>
          <w:szCs w:val="28"/>
          <w:lang w:eastAsia="ru-RU"/>
        </w:rPr>
        <w:t>звукослоговой</w:t>
      </w:r>
      <w:proofErr w:type="spellEnd"/>
      <w:r w:rsidRPr="00E71901">
        <w:rPr>
          <w:rFonts w:ascii="Times New Roman" w:eastAsia="Times New Roman" w:hAnsi="Times New Roman" w:cs="Times New Roman"/>
          <w:iCs/>
          <w:sz w:val="28"/>
          <w:szCs w:val="28"/>
          <w:lang w:eastAsia="ru-RU"/>
        </w:rPr>
        <w:t xml:space="preserve">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спи — спит, лежи — лежит, лети — летит, сиди — сидит и т. д.). </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 xml:space="preserve">Обучение произнесению слогов в </w:t>
      </w:r>
      <w:proofErr w:type="spellStart"/>
      <w:r w:rsidRPr="00E71901">
        <w:rPr>
          <w:rFonts w:ascii="Times New Roman" w:eastAsia="Times New Roman" w:hAnsi="Times New Roman" w:cs="Times New Roman"/>
          <w:iCs/>
          <w:sz w:val="28"/>
          <w:szCs w:val="28"/>
          <w:lang w:eastAsia="ru-RU"/>
        </w:rPr>
        <w:t>чистоговорках</w:t>
      </w:r>
      <w:proofErr w:type="spell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с</w:t>
      </w:r>
      <w:proofErr w:type="gramEnd"/>
      <w:r w:rsidRPr="00E71901">
        <w:rPr>
          <w:rFonts w:ascii="Times New Roman" w:eastAsia="Times New Roman" w:hAnsi="Times New Roman" w:cs="Times New Roman"/>
          <w:iCs/>
          <w:sz w:val="28"/>
          <w:szCs w:val="28"/>
          <w:lang w:eastAsia="ru-RU"/>
        </w:rPr>
        <w:t xml:space="preserve"> </w:t>
      </w:r>
      <w:proofErr w:type="gramStart"/>
      <w:r w:rsidRPr="00E71901">
        <w:rPr>
          <w:rFonts w:ascii="Times New Roman" w:eastAsia="Times New Roman" w:hAnsi="Times New Roman" w:cs="Times New Roman"/>
          <w:iCs/>
          <w:sz w:val="28"/>
          <w:szCs w:val="28"/>
          <w:lang w:eastAsia="ru-RU"/>
        </w:rPr>
        <w:t>одновременным</w:t>
      </w:r>
      <w:proofErr w:type="gramEnd"/>
      <w:r w:rsidRPr="00E71901">
        <w:rPr>
          <w:rFonts w:ascii="Times New Roman" w:eastAsia="Times New Roman" w:hAnsi="Times New Roman" w:cs="Times New Roman"/>
          <w:iCs/>
          <w:sz w:val="28"/>
          <w:szCs w:val="28"/>
          <w:lang w:eastAsia="ru-RU"/>
        </w:rPr>
        <w:t xml:space="preserve"> </w:t>
      </w:r>
      <w:proofErr w:type="spellStart"/>
      <w:r w:rsidRPr="00E71901">
        <w:rPr>
          <w:rFonts w:ascii="Times New Roman" w:eastAsia="Times New Roman" w:hAnsi="Times New Roman" w:cs="Times New Roman"/>
          <w:iCs/>
          <w:sz w:val="28"/>
          <w:szCs w:val="28"/>
          <w:lang w:eastAsia="ru-RU"/>
        </w:rPr>
        <w:t>отхлопыванием</w:t>
      </w:r>
      <w:proofErr w:type="spellEnd"/>
      <w:r w:rsidRPr="00E71901">
        <w:rPr>
          <w:rFonts w:ascii="Times New Roman" w:eastAsia="Times New Roman" w:hAnsi="Times New Roman" w:cs="Times New Roman"/>
          <w:iCs/>
          <w:sz w:val="28"/>
          <w:szCs w:val="28"/>
          <w:lang w:eastAsia="ru-RU"/>
        </w:rPr>
        <w:t xml:space="preserve"> и </w:t>
      </w:r>
      <w:proofErr w:type="spellStart"/>
      <w:r w:rsidRPr="00E71901">
        <w:rPr>
          <w:rFonts w:ascii="Times New Roman" w:eastAsia="Times New Roman" w:hAnsi="Times New Roman" w:cs="Times New Roman"/>
          <w:iCs/>
          <w:sz w:val="28"/>
          <w:szCs w:val="28"/>
          <w:lang w:eastAsia="ru-RU"/>
        </w:rPr>
        <w:t>договариванием</w:t>
      </w:r>
      <w:proofErr w:type="spellEnd"/>
      <w:r w:rsidRPr="00E71901">
        <w:rPr>
          <w:rFonts w:ascii="Times New Roman" w:eastAsia="Times New Roman" w:hAnsi="Times New Roman" w:cs="Times New Roman"/>
          <w:iCs/>
          <w:sz w:val="28"/>
          <w:szCs w:val="28"/>
          <w:lang w:eastAsia="ru-RU"/>
        </w:rPr>
        <w:t xml:space="preserve"> слов (ка-ка — белая мука; бы-бы — высокие дубы; ха-ха-ха — купили петуха; га-га-га — нет сапога). Обучение воспроизведению слоговой структуры трехсложных слов, состоящих из открытых и закрытых слогов с </w:t>
      </w:r>
      <w:r w:rsidRPr="00E71901">
        <w:rPr>
          <w:rFonts w:ascii="Times New Roman" w:eastAsia="Times New Roman" w:hAnsi="Times New Roman" w:cs="Times New Roman"/>
          <w:iCs/>
          <w:sz w:val="28"/>
          <w:szCs w:val="28"/>
          <w:lang w:eastAsia="ru-RU"/>
        </w:rPr>
        <w:lastRenderedPageBreak/>
        <w:t xml:space="preserve">одновременным </w:t>
      </w:r>
      <w:proofErr w:type="spellStart"/>
      <w:r w:rsidRPr="00E71901">
        <w:rPr>
          <w:rFonts w:ascii="Times New Roman" w:eastAsia="Times New Roman" w:hAnsi="Times New Roman" w:cs="Times New Roman"/>
          <w:iCs/>
          <w:sz w:val="28"/>
          <w:szCs w:val="28"/>
          <w:lang w:eastAsia="ru-RU"/>
        </w:rPr>
        <w:t>отхлопыванием</w:t>
      </w:r>
      <w:proofErr w:type="spellEnd"/>
      <w:r w:rsidRPr="00E71901">
        <w:rPr>
          <w:rFonts w:ascii="Times New Roman" w:eastAsia="Times New Roman" w:hAnsi="Times New Roman" w:cs="Times New Roman"/>
          <w:iCs/>
          <w:sz w:val="28"/>
          <w:szCs w:val="28"/>
          <w:lang w:eastAsia="ru-RU"/>
        </w:rPr>
        <w:t xml:space="preserve"> на ударный слог (</w:t>
      </w:r>
      <w:proofErr w:type="spellStart"/>
      <w:r w:rsidRPr="00E71901">
        <w:rPr>
          <w:rFonts w:ascii="Times New Roman" w:eastAsia="Times New Roman" w:hAnsi="Times New Roman" w:cs="Times New Roman"/>
          <w:iCs/>
          <w:sz w:val="28"/>
          <w:szCs w:val="28"/>
          <w:lang w:eastAsia="ru-RU"/>
        </w:rPr>
        <w:t>кУрица</w:t>
      </w:r>
      <w:proofErr w:type="spellEnd"/>
      <w:r w:rsidRPr="00E71901">
        <w:rPr>
          <w:rFonts w:ascii="Times New Roman" w:eastAsia="Times New Roman" w:hAnsi="Times New Roman" w:cs="Times New Roman"/>
          <w:iCs/>
          <w:sz w:val="28"/>
          <w:szCs w:val="28"/>
          <w:lang w:eastAsia="ru-RU"/>
        </w:rPr>
        <w:t xml:space="preserve">, </w:t>
      </w:r>
      <w:proofErr w:type="spellStart"/>
      <w:r w:rsidRPr="00E71901">
        <w:rPr>
          <w:rFonts w:ascii="Times New Roman" w:eastAsia="Times New Roman" w:hAnsi="Times New Roman" w:cs="Times New Roman"/>
          <w:iCs/>
          <w:sz w:val="28"/>
          <w:szCs w:val="28"/>
          <w:lang w:eastAsia="ru-RU"/>
        </w:rPr>
        <w:t>машИна</w:t>
      </w:r>
      <w:proofErr w:type="spellEnd"/>
      <w:r w:rsidRPr="00E71901">
        <w:rPr>
          <w:rFonts w:ascii="Times New Roman" w:eastAsia="Times New Roman" w:hAnsi="Times New Roman" w:cs="Times New Roman"/>
          <w:iCs/>
          <w:sz w:val="28"/>
          <w:szCs w:val="28"/>
          <w:lang w:eastAsia="ru-RU"/>
        </w:rPr>
        <w:t xml:space="preserve">, </w:t>
      </w:r>
      <w:proofErr w:type="spellStart"/>
      <w:r w:rsidRPr="00E71901">
        <w:rPr>
          <w:rFonts w:ascii="Times New Roman" w:eastAsia="Times New Roman" w:hAnsi="Times New Roman" w:cs="Times New Roman"/>
          <w:iCs/>
          <w:sz w:val="28"/>
          <w:szCs w:val="28"/>
          <w:lang w:eastAsia="ru-RU"/>
        </w:rPr>
        <w:t>сапогИ</w:t>
      </w:r>
      <w:proofErr w:type="spellEnd"/>
      <w:proofErr w:type="gramStart"/>
      <w:r w:rsidRPr="00E71901">
        <w:rPr>
          <w:rFonts w:ascii="Times New Roman" w:eastAsia="Times New Roman" w:hAnsi="Times New Roman" w:cs="Times New Roman"/>
          <w:iCs/>
          <w:sz w:val="30"/>
          <w:szCs w:val="30"/>
          <w:lang w:eastAsia="ru-RU"/>
        </w:rPr>
        <w:t xml:space="preserve"> </w:t>
      </w:r>
      <w:r w:rsidRPr="00E71901">
        <w:rPr>
          <w:rFonts w:ascii="Times New Roman" w:eastAsia="Times New Roman" w:hAnsi="Times New Roman" w:cs="Times New Roman"/>
          <w:iCs/>
          <w:sz w:val="28"/>
          <w:szCs w:val="28"/>
          <w:lang w:eastAsia="ru-RU"/>
        </w:rPr>
        <w:t>,</w:t>
      </w:r>
      <w:proofErr w:type="gramEnd"/>
      <w:r w:rsidRPr="00E71901">
        <w:rPr>
          <w:rFonts w:ascii="Times New Roman" w:eastAsia="Times New Roman" w:hAnsi="Times New Roman" w:cs="Times New Roman"/>
          <w:iCs/>
          <w:sz w:val="28"/>
          <w:szCs w:val="28"/>
          <w:lang w:eastAsia="ru-RU"/>
        </w:rPr>
        <w:t xml:space="preserve"> </w:t>
      </w:r>
      <w:proofErr w:type="spellStart"/>
      <w:r w:rsidRPr="00E71901">
        <w:rPr>
          <w:rFonts w:ascii="Times New Roman" w:eastAsia="Times New Roman" w:hAnsi="Times New Roman" w:cs="Times New Roman"/>
          <w:iCs/>
          <w:sz w:val="28"/>
          <w:szCs w:val="28"/>
          <w:lang w:eastAsia="ru-RU"/>
        </w:rPr>
        <w:t>тА</w:t>
      </w:r>
      <w:proofErr w:type="spellEnd"/>
      <w:r w:rsidRPr="00E71901">
        <w:rPr>
          <w:rFonts w:ascii="Times New Roman" w:eastAsia="Times New Roman" w:hAnsi="Times New Roman" w:cs="Times New Roman"/>
          <w:iCs/>
          <w:sz w:val="30"/>
          <w:szCs w:val="30"/>
          <w:lang w:eastAsia="ru-RU"/>
        </w:rPr>
        <w:t xml:space="preserve"> </w:t>
      </w:r>
      <w:r w:rsidRPr="00E71901">
        <w:rPr>
          <w:rFonts w:ascii="Times New Roman" w:eastAsia="Times New Roman" w:hAnsi="Times New Roman" w:cs="Times New Roman"/>
          <w:iCs/>
          <w:sz w:val="28"/>
          <w:szCs w:val="28"/>
          <w:lang w:eastAsia="ru-RU"/>
        </w:rPr>
        <w:t xml:space="preserve">почки, </w:t>
      </w:r>
      <w:proofErr w:type="spellStart"/>
      <w:r w:rsidRPr="00E71901">
        <w:rPr>
          <w:rFonts w:ascii="Times New Roman" w:eastAsia="Times New Roman" w:hAnsi="Times New Roman" w:cs="Times New Roman"/>
          <w:iCs/>
          <w:sz w:val="28"/>
          <w:szCs w:val="28"/>
          <w:lang w:eastAsia="ru-RU"/>
        </w:rPr>
        <w:t>капУста</w:t>
      </w:r>
      <w:proofErr w:type="spellEnd"/>
      <w:r w:rsidRPr="00E71901">
        <w:rPr>
          <w:rFonts w:ascii="Times New Roman" w:eastAsia="Times New Roman" w:hAnsi="Times New Roman" w:cs="Times New Roman"/>
          <w:iCs/>
          <w:sz w:val="28"/>
          <w:szCs w:val="28"/>
          <w:lang w:eastAsia="ru-RU"/>
        </w:rPr>
        <w:t xml:space="preserve">, </w:t>
      </w:r>
      <w:proofErr w:type="spellStart"/>
      <w:r w:rsidRPr="00E71901">
        <w:rPr>
          <w:rFonts w:ascii="Times New Roman" w:eastAsia="Times New Roman" w:hAnsi="Times New Roman" w:cs="Times New Roman"/>
          <w:iCs/>
          <w:sz w:val="28"/>
          <w:szCs w:val="28"/>
          <w:lang w:eastAsia="ru-RU"/>
        </w:rPr>
        <w:t>кирпичИ</w:t>
      </w:r>
      <w:proofErr w:type="spellEnd"/>
      <w:r w:rsidRPr="00E71901">
        <w:rPr>
          <w:rFonts w:ascii="Times New Roman" w:eastAsia="Times New Roman" w:hAnsi="Times New Roman" w:cs="Times New Roman"/>
          <w:iCs/>
          <w:sz w:val="30"/>
          <w:szCs w:val="30"/>
          <w:lang w:eastAsia="ru-RU"/>
        </w:rPr>
        <w:t xml:space="preserve"> </w:t>
      </w:r>
      <w:r w:rsidRPr="00E71901">
        <w:rPr>
          <w:rFonts w:ascii="Times New Roman" w:eastAsia="Times New Roman" w:hAnsi="Times New Roman" w:cs="Times New Roman"/>
          <w:iCs/>
          <w:sz w:val="28"/>
          <w:szCs w:val="28"/>
          <w:lang w:eastAsia="ru-RU"/>
        </w:rPr>
        <w:t>).</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w:t>
      </w:r>
    </w:p>
    <w:p w:rsidR="00E71901" w:rsidRPr="00E71901" w:rsidRDefault="00E71901" w:rsidP="00E7190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71901">
        <w:rPr>
          <w:rFonts w:ascii="Times New Roman" w:eastAsia="Times New Roman" w:hAnsi="Times New Roman" w:cs="Times New Roman"/>
          <w:iCs/>
          <w:sz w:val="28"/>
          <w:szCs w:val="28"/>
          <w:lang w:eastAsia="ru-RU"/>
        </w:rPr>
        <w:t>стихотворных диалогов.</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901" w:rsidRPr="00E71901" w:rsidRDefault="00E71901" w:rsidP="00E71901">
      <w:pPr>
        <w:autoSpaceDE w:val="0"/>
        <w:autoSpaceDN w:val="0"/>
        <w:adjustRightInd w:val="0"/>
        <w:spacing w:after="0" w:line="240" w:lineRule="auto"/>
        <w:ind w:firstLine="708"/>
        <w:jc w:val="center"/>
        <w:rPr>
          <w:rFonts w:ascii="Times New Roman" w:eastAsia="Times New Roman" w:hAnsi="Times New Roman" w:cs="Times New Roman"/>
          <w:b/>
          <w:sz w:val="16"/>
          <w:szCs w:val="16"/>
          <w:lang w:eastAsia="ru-RU"/>
        </w:rPr>
      </w:pPr>
      <w:r w:rsidRPr="00E71901">
        <w:rPr>
          <w:rFonts w:ascii="Times New Roman" w:eastAsia="Times New Roman" w:hAnsi="Times New Roman" w:cs="Times New Roman"/>
          <w:b/>
          <w:sz w:val="36"/>
          <w:szCs w:val="36"/>
          <w:lang w:eastAsia="ru-RU"/>
        </w:rPr>
        <w:t>Проектирование образовательного процесса</w:t>
      </w:r>
    </w:p>
    <w:p w:rsidR="00E71901" w:rsidRPr="00E71901" w:rsidRDefault="00E71901" w:rsidP="00E71901">
      <w:pPr>
        <w:autoSpaceDE w:val="0"/>
        <w:autoSpaceDN w:val="0"/>
        <w:adjustRightInd w:val="0"/>
        <w:spacing w:after="0" w:line="240" w:lineRule="auto"/>
        <w:ind w:firstLine="708"/>
        <w:jc w:val="center"/>
        <w:rPr>
          <w:rFonts w:ascii="Times New Roman" w:eastAsia="Times New Roman" w:hAnsi="Times New Roman" w:cs="Times New Roman"/>
          <w:b/>
          <w:sz w:val="16"/>
          <w:szCs w:val="16"/>
          <w:lang w:eastAsia="ru-RU"/>
        </w:rPr>
      </w:pPr>
    </w:p>
    <w:p w:rsidR="00E71901" w:rsidRPr="00E71901" w:rsidRDefault="00E71901" w:rsidP="00E71901">
      <w:pPr>
        <w:autoSpaceDE w:val="0"/>
        <w:autoSpaceDN w:val="0"/>
        <w:adjustRightInd w:val="0"/>
        <w:spacing w:after="0" w:line="240" w:lineRule="auto"/>
        <w:ind w:firstLine="708"/>
        <w:jc w:val="center"/>
        <w:rPr>
          <w:rFonts w:ascii="Times New Roman" w:eastAsia="Times New Roman" w:hAnsi="Times New Roman" w:cs="Times New Roman"/>
          <w:b/>
          <w:sz w:val="16"/>
          <w:szCs w:val="16"/>
          <w:lang w:eastAsia="ru-RU"/>
        </w:rPr>
      </w:pPr>
      <w:r w:rsidRPr="00E71901">
        <w:rPr>
          <w:rFonts w:ascii="Times New Roman" w:eastAsia="Times New Roman" w:hAnsi="Times New Roman" w:cs="Times New Roman"/>
          <w:b/>
          <w:sz w:val="32"/>
          <w:szCs w:val="32"/>
          <w:lang w:eastAsia="ru-RU"/>
        </w:rPr>
        <w:t>Учебный план</w:t>
      </w:r>
    </w:p>
    <w:p w:rsidR="00E71901" w:rsidRPr="00E71901" w:rsidRDefault="00E71901" w:rsidP="00E71901">
      <w:pPr>
        <w:autoSpaceDE w:val="0"/>
        <w:autoSpaceDN w:val="0"/>
        <w:adjustRightInd w:val="0"/>
        <w:spacing w:after="0" w:line="240" w:lineRule="auto"/>
        <w:ind w:firstLine="708"/>
        <w:jc w:val="center"/>
        <w:rPr>
          <w:rFonts w:ascii="Times New Roman" w:eastAsia="Times New Roman" w:hAnsi="Times New Roman" w:cs="Times New Roman"/>
          <w:b/>
          <w:sz w:val="16"/>
          <w:szCs w:val="16"/>
          <w:lang w:eastAsia="ru-RU"/>
        </w:rPr>
      </w:pP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В средней логопедической группе для детей с ОНР с октября по май (включительно) проводится в неделю 11  подгрупповых и групповых занятий и  по 3 индивидуальных занятия с учителем-логопедом и воспитателями с каждым ребенком, что не превышает рекомендованную </w:t>
      </w:r>
      <w:proofErr w:type="spellStart"/>
      <w:r w:rsidRPr="00E71901">
        <w:rPr>
          <w:rFonts w:ascii="Times New Roman" w:eastAsia="Times New Roman" w:hAnsi="Times New Roman" w:cs="Times New Roman"/>
          <w:sz w:val="28"/>
          <w:szCs w:val="28"/>
          <w:lang w:eastAsia="ru-RU"/>
        </w:rPr>
        <w:t>СаНПиНом</w:t>
      </w:r>
      <w:proofErr w:type="spellEnd"/>
      <w:r w:rsidRPr="00E71901">
        <w:rPr>
          <w:rFonts w:ascii="Times New Roman" w:eastAsia="Times New Roman" w:hAnsi="Times New Roman" w:cs="Times New Roman"/>
          <w:sz w:val="28"/>
          <w:szCs w:val="28"/>
          <w:lang w:eastAsia="ru-RU"/>
        </w:rPr>
        <w:t xml:space="preserve"> недельную нагрузку. В сетку занятий не включаются как лечебные процедуры занятия лечебной физкультурой и индивидуальные занятия со специалистами.</w:t>
      </w:r>
    </w:p>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6062"/>
        <w:gridCol w:w="3509"/>
      </w:tblGrid>
      <w:tr w:rsidR="00E71901" w:rsidRPr="00E71901" w:rsidTr="00E71901">
        <w:tc>
          <w:tcPr>
            <w:tcW w:w="6062" w:type="dxa"/>
          </w:tcPr>
          <w:p w:rsidR="00E71901" w:rsidRPr="00E71901" w:rsidRDefault="00E71901" w:rsidP="00E71901">
            <w:pPr>
              <w:autoSpaceDE w:val="0"/>
              <w:autoSpaceDN w:val="0"/>
              <w:adjustRightInd w:val="0"/>
              <w:jc w:val="center"/>
              <w:rPr>
                <w:sz w:val="28"/>
                <w:szCs w:val="28"/>
                <w:lang w:eastAsia="ru-RU"/>
              </w:rPr>
            </w:pPr>
            <w:r w:rsidRPr="00E71901">
              <w:rPr>
                <w:b/>
                <w:bCs/>
                <w:sz w:val="23"/>
                <w:szCs w:val="23"/>
                <w:lang w:eastAsia="ru-RU"/>
              </w:rPr>
              <w:t>Образовательная область. Направление деятельности</w:t>
            </w:r>
          </w:p>
        </w:tc>
        <w:tc>
          <w:tcPr>
            <w:tcW w:w="3509" w:type="dxa"/>
          </w:tcPr>
          <w:p w:rsidR="00E71901" w:rsidRPr="00E71901" w:rsidRDefault="00E71901" w:rsidP="00E71901">
            <w:pPr>
              <w:autoSpaceDE w:val="0"/>
              <w:autoSpaceDN w:val="0"/>
              <w:adjustRightInd w:val="0"/>
              <w:jc w:val="center"/>
              <w:rPr>
                <w:sz w:val="28"/>
                <w:szCs w:val="28"/>
                <w:lang w:eastAsia="ru-RU"/>
              </w:rPr>
            </w:pPr>
            <w:r w:rsidRPr="00E71901">
              <w:rPr>
                <w:b/>
                <w:bCs/>
                <w:sz w:val="23"/>
                <w:szCs w:val="23"/>
                <w:lang w:eastAsia="ru-RU"/>
              </w:rPr>
              <w:t>Количество занятий в неделю</w:t>
            </w:r>
          </w:p>
        </w:tc>
      </w:tr>
      <w:tr w:rsidR="00E71901" w:rsidRPr="00E71901" w:rsidTr="00E71901">
        <w:tc>
          <w:tcPr>
            <w:tcW w:w="6062" w:type="dxa"/>
          </w:tcPr>
          <w:p w:rsidR="00E71901" w:rsidRPr="00E71901" w:rsidRDefault="00E71901" w:rsidP="00E71901">
            <w:pPr>
              <w:autoSpaceDE w:val="0"/>
              <w:autoSpaceDN w:val="0"/>
              <w:adjustRightInd w:val="0"/>
              <w:jc w:val="both"/>
              <w:rPr>
                <w:sz w:val="28"/>
                <w:szCs w:val="28"/>
                <w:lang w:eastAsia="ru-RU"/>
              </w:rPr>
            </w:pPr>
            <w:r w:rsidRPr="00E71901">
              <w:rPr>
                <w:b/>
                <w:bCs/>
                <w:i/>
                <w:iCs/>
                <w:sz w:val="23"/>
                <w:szCs w:val="23"/>
                <w:lang w:eastAsia="ru-RU"/>
              </w:rPr>
              <w:t>«Речевое развитие</w:t>
            </w:r>
            <w:r w:rsidRPr="00E71901">
              <w:rPr>
                <w:sz w:val="23"/>
                <w:szCs w:val="23"/>
                <w:lang w:eastAsia="ru-RU"/>
              </w:rPr>
              <w:t xml:space="preserve">» и </w:t>
            </w:r>
            <w:r w:rsidRPr="00E71901">
              <w:rPr>
                <w:b/>
                <w:bCs/>
                <w:i/>
                <w:iCs/>
                <w:sz w:val="23"/>
                <w:szCs w:val="23"/>
                <w:lang w:eastAsia="ru-RU"/>
              </w:rPr>
              <w:t xml:space="preserve">«Художественно-эстетическое развитие» </w:t>
            </w:r>
            <w:r w:rsidRPr="00E71901">
              <w:rPr>
                <w:sz w:val="23"/>
                <w:szCs w:val="23"/>
                <w:lang w:eastAsia="ru-RU"/>
              </w:rPr>
              <w:t>(восприятие художественной литературы)</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2</w:t>
            </w:r>
          </w:p>
        </w:tc>
      </w:tr>
      <w:tr w:rsidR="00E71901" w:rsidRPr="00E71901" w:rsidTr="00E71901">
        <w:tc>
          <w:tcPr>
            <w:tcW w:w="6062" w:type="dxa"/>
          </w:tcPr>
          <w:p w:rsidR="00E71901" w:rsidRPr="00E71901" w:rsidRDefault="00E71901" w:rsidP="00E71901">
            <w:pPr>
              <w:autoSpaceDE w:val="0"/>
              <w:autoSpaceDN w:val="0"/>
              <w:adjustRightInd w:val="0"/>
              <w:rPr>
                <w:color w:val="000000"/>
                <w:sz w:val="23"/>
                <w:szCs w:val="23"/>
              </w:rPr>
            </w:pPr>
            <w:r w:rsidRPr="00E71901">
              <w:rPr>
                <w:b/>
                <w:bCs/>
                <w:i/>
                <w:iCs/>
                <w:color w:val="000000"/>
                <w:sz w:val="23"/>
                <w:szCs w:val="23"/>
              </w:rPr>
              <w:t xml:space="preserve">«Познавательное развитие» </w:t>
            </w:r>
            <w:r w:rsidRPr="00E71901">
              <w:rPr>
                <w:color w:val="000000"/>
                <w:sz w:val="23"/>
                <w:szCs w:val="23"/>
              </w:rPr>
              <w:t xml:space="preserve">(познавательно-исследовательская, конструктивно-модельная деятельность) </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2</w:t>
            </w:r>
          </w:p>
        </w:tc>
      </w:tr>
      <w:tr w:rsidR="00E71901" w:rsidRPr="00E71901" w:rsidTr="00E71901">
        <w:tc>
          <w:tcPr>
            <w:tcW w:w="6062" w:type="dxa"/>
          </w:tcPr>
          <w:p w:rsidR="00E71901" w:rsidRPr="00E71901" w:rsidRDefault="00E71901" w:rsidP="00E71901">
            <w:pPr>
              <w:autoSpaceDE w:val="0"/>
              <w:autoSpaceDN w:val="0"/>
              <w:adjustRightInd w:val="0"/>
              <w:jc w:val="both"/>
              <w:rPr>
                <w:sz w:val="28"/>
                <w:szCs w:val="28"/>
                <w:lang w:eastAsia="ru-RU"/>
              </w:rPr>
            </w:pPr>
            <w:r w:rsidRPr="00E71901">
              <w:rPr>
                <w:b/>
                <w:bCs/>
                <w:i/>
                <w:iCs/>
                <w:sz w:val="23"/>
                <w:szCs w:val="23"/>
                <w:lang w:eastAsia="ru-RU"/>
              </w:rPr>
              <w:t xml:space="preserve">«Художественно эстетическое развитие» </w:t>
            </w:r>
            <w:r w:rsidRPr="00E71901">
              <w:rPr>
                <w:sz w:val="23"/>
                <w:szCs w:val="23"/>
                <w:lang w:eastAsia="ru-RU"/>
              </w:rPr>
              <w:t>(рисование)</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1</w:t>
            </w:r>
          </w:p>
        </w:tc>
      </w:tr>
      <w:tr w:rsidR="00E71901" w:rsidRPr="00E71901" w:rsidTr="00E71901">
        <w:tc>
          <w:tcPr>
            <w:tcW w:w="6062" w:type="dxa"/>
          </w:tcPr>
          <w:p w:rsidR="00E71901" w:rsidRPr="00E71901" w:rsidRDefault="00E71901" w:rsidP="00E71901">
            <w:pPr>
              <w:autoSpaceDE w:val="0"/>
              <w:autoSpaceDN w:val="0"/>
              <w:adjustRightInd w:val="0"/>
              <w:jc w:val="both"/>
              <w:rPr>
                <w:sz w:val="28"/>
                <w:szCs w:val="28"/>
                <w:lang w:eastAsia="ru-RU"/>
              </w:rPr>
            </w:pPr>
            <w:r w:rsidRPr="00E71901">
              <w:rPr>
                <w:b/>
                <w:bCs/>
                <w:i/>
                <w:iCs/>
                <w:sz w:val="23"/>
                <w:szCs w:val="23"/>
                <w:lang w:eastAsia="ru-RU"/>
              </w:rPr>
              <w:t xml:space="preserve">«Художественно-эстетическое развитие» </w:t>
            </w:r>
            <w:r w:rsidRPr="00E71901">
              <w:rPr>
                <w:sz w:val="23"/>
                <w:szCs w:val="23"/>
                <w:lang w:eastAsia="ru-RU"/>
              </w:rPr>
              <w:t>(лепка/аппликация)</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1</w:t>
            </w:r>
          </w:p>
        </w:tc>
      </w:tr>
      <w:tr w:rsidR="00E71901" w:rsidRPr="00E71901" w:rsidTr="00E71901">
        <w:tc>
          <w:tcPr>
            <w:tcW w:w="6062" w:type="dxa"/>
          </w:tcPr>
          <w:p w:rsidR="00E71901" w:rsidRPr="00E71901" w:rsidRDefault="00E71901" w:rsidP="00E71901">
            <w:pPr>
              <w:autoSpaceDE w:val="0"/>
              <w:autoSpaceDN w:val="0"/>
              <w:adjustRightInd w:val="0"/>
              <w:jc w:val="both"/>
              <w:rPr>
                <w:b/>
                <w:bCs/>
                <w:i/>
                <w:iCs/>
                <w:sz w:val="23"/>
                <w:szCs w:val="23"/>
                <w:lang w:eastAsia="ru-RU"/>
              </w:rPr>
            </w:pPr>
            <w:r w:rsidRPr="00E71901">
              <w:rPr>
                <w:b/>
                <w:bCs/>
                <w:i/>
                <w:iCs/>
                <w:sz w:val="23"/>
                <w:szCs w:val="23"/>
                <w:lang w:eastAsia="ru-RU"/>
              </w:rPr>
              <w:t xml:space="preserve">«Художественно-эстетическое развитие» </w:t>
            </w:r>
            <w:r w:rsidRPr="00E71901">
              <w:rPr>
                <w:sz w:val="23"/>
                <w:szCs w:val="23"/>
                <w:lang w:eastAsia="ru-RU"/>
              </w:rPr>
              <w:t>(музыкальное развитие)</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2</w:t>
            </w:r>
          </w:p>
        </w:tc>
      </w:tr>
      <w:tr w:rsidR="00E71901" w:rsidRPr="00E71901" w:rsidTr="00E71901">
        <w:tc>
          <w:tcPr>
            <w:tcW w:w="6062" w:type="dxa"/>
          </w:tcPr>
          <w:p w:rsidR="00E71901" w:rsidRPr="00E71901" w:rsidRDefault="00E71901" w:rsidP="00E71901">
            <w:pPr>
              <w:autoSpaceDE w:val="0"/>
              <w:autoSpaceDN w:val="0"/>
              <w:adjustRightInd w:val="0"/>
              <w:rPr>
                <w:color w:val="000000"/>
                <w:sz w:val="23"/>
                <w:szCs w:val="23"/>
              </w:rPr>
            </w:pPr>
            <w:r w:rsidRPr="00E71901">
              <w:rPr>
                <w:b/>
                <w:bCs/>
                <w:i/>
                <w:iCs/>
                <w:color w:val="000000"/>
                <w:sz w:val="23"/>
                <w:szCs w:val="23"/>
              </w:rPr>
              <w:t xml:space="preserve">«Физическое развитие» </w:t>
            </w:r>
            <w:r w:rsidRPr="00E71901">
              <w:rPr>
                <w:color w:val="000000"/>
                <w:sz w:val="23"/>
                <w:szCs w:val="23"/>
              </w:rPr>
              <w:t xml:space="preserve">(физическая культура) </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3 (1 на свежем воздухе)</w:t>
            </w:r>
          </w:p>
        </w:tc>
      </w:tr>
      <w:tr w:rsidR="00E71901" w:rsidRPr="00E71901" w:rsidTr="00E71901">
        <w:tc>
          <w:tcPr>
            <w:tcW w:w="6062" w:type="dxa"/>
          </w:tcPr>
          <w:p w:rsidR="00E71901" w:rsidRPr="00E71901" w:rsidRDefault="00E71901" w:rsidP="00E71901">
            <w:pPr>
              <w:autoSpaceDE w:val="0"/>
              <w:autoSpaceDN w:val="0"/>
              <w:adjustRightInd w:val="0"/>
              <w:rPr>
                <w:color w:val="000000"/>
                <w:sz w:val="23"/>
                <w:szCs w:val="23"/>
              </w:rPr>
            </w:pPr>
            <w:r w:rsidRPr="00E71901">
              <w:rPr>
                <w:color w:val="000000"/>
                <w:sz w:val="23"/>
                <w:szCs w:val="23"/>
              </w:rPr>
              <w:t xml:space="preserve">Индивидуальные занятия с логопедом </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3</w:t>
            </w:r>
          </w:p>
        </w:tc>
      </w:tr>
      <w:tr w:rsidR="00E71901" w:rsidRPr="00E71901" w:rsidTr="00E71901">
        <w:tc>
          <w:tcPr>
            <w:tcW w:w="6062" w:type="dxa"/>
          </w:tcPr>
          <w:p w:rsidR="00E71901" w:rsidRPr="00E71901" w:rsidRDefault="00E71901" w:rsidP="00E71901">
            <w:pPr>
              <w:autoSpaceDE w:val="0"/>
              <w:autoSpaceDN w:val="0"/>
              <w:adjustRightInd w:val="0"/>
              <w:rPr>
                <w:color w:val="000000"/>
                <w:sz w:val="23"/>
                <w:szCs w:val="23"/>
              </w:rPr>
            </w:pPr>
            <w:r w:rsidRPr="00E71901">
              <w:rPr>
                <w:color w:val="000000"/>
                <w:sz w:val="23"/>
                <w:szCs w:val="23"/>
              </w:rPr>
              <w:t xml:space="preserve">Индивидуальное занятие с воспитателем </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3</w:t>
            </w:r>
          </w:p>
        </w:tc>
      </w:tr>
      <w:tr w:rsidR="00E71901" w:rsidRPr="00E71901" w:rsidTr="00E71901">
        <w:tc>
          <w:tcPr>
            <w:tcW w:w="6062" w:type="dxa"/>
          </w:tcPr>
          <w:p w:rsidR="00E71901" w:rsidRPr="00E71901" w:rsidRDefault="00E71901" w:rsidP="00E71901">
            <w:pPr>
              <w:autoSpaceDE w:val="0"/>
              <w:autoSpaceDN w:val="0"/>
              <w:adjustRightInd w:val="0"/>
              <w:rPr>
                <w:color w:val="000000"/>
                <w:sz w:val="23"/>
                <w:szCs w:val="23"/>
              </w:rPr>
            </w:pPr>
            <w:r w:rsidRPr="00E71901">
              <w:rPr>
                <w:color w:val="000000"/>
                <w:sz w:val="23"/>
                <w:szCs w:val="23"/>
              </w:rPr>
              <w:t xml:space="preserve">Лечебная физкультура </w:t>
            </w:r>
          </w:p>
        </w:tc>
        <w:tc>
          <w:tcPr>
            <w:tcW w:w="3509" w:type="dxa"/>
          </w:tcPr>
          <w:p w:rsidR="00E71901" w:rsidRPr="00E71901" w:rsidRDefault="00E71901" w:rsidP="00E71901">
            <w:pPr>
              <w:autoSpaceDE w:val="0"/>
              <w:autoSpaceDN w:val="0"/>
              <w:adjustRightInd w:val="0"/>
              <w:jc w:val="both"/>
              <w:rPr>
                <w:sz w:val="28"/>
                <w:szCs w:val="28"/>
                <w:lang w:eastAsia="ru-RU"/>
              </w:rPr>
            </w:pPr>
            <w:r w:rsidRPr="00E71901">
              <w:rPr>
                <w:sz w:val="28"/>
                <w:szCs w:val="28"/>
                <w:lang w:eastAsia="ru-RU"/>
              </w:rPr>
              <w:t>2</w:t>
            </w:r>
          </w:p>
        </w:tc>
      </w:tr>
    </w:tbl>
    <w:p w:rsidR="00E71901" w:rsidRPr="00E71901" w:rsidRDefault="00E71901" w:rsidP="00E719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в семье.</w:t>
      </w: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sz w:val="16"/>
          <w:szCs w:val="16"/>
          <w:lang w:eastAsia="ru-RU"/>
        </w:rPr>
      </w:pPr>
      <w:r w:rsidRPr="00E71901">
        <w:rPr>
          <w:rFonts w:ascii="Times New Roman" w:eastAsia="Times New Roman" w:hAnsi="Times New Roman" w:cs="Times New Roman"/>
          <w:sz w:val="28"/>
          <w:szCs w:val="28"/>
          <w:lang w:eastAsia="ru-RU"/>
        </w:rPr>
        <w:t xml:space="preserve"> </w:t>
      </w: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lastRenderedPageBreak/>
        <w:t>Режим дня в детском саду для детей средней группы</w:t>
      </w:r>
    </w:p>
    <w:p w:rsidR="00E71901" w:rsidRPr="00E71901" w:rsidRDefault="00E71901" w:rsidP="00E71901">
      <w:pPr>
        <w:autoSpaceDE w:val="0"/>
        <w:autoSpaceDN w:val="0"/>
        <w:adjustRightInd w:val="0"/>
        <w:spacing w:after="0" w:line="240" w:lineRule="auto"/>
        <w:ind w:firstLine="708"/>
        <w:rPr>
          <w:rFonts w:ascii="Times New Roman" w:eastAsia="Times New Roman" w:hAnsi="Times New Roman" w:cs="Times New Roman"/>
          <w:b/>
          <w:sz w:val="16"/>
          <w:szCs w:val="16"/>
          <w:lang w:eastAsia="ru-RU"/>
        </w:rPr>
      </w:pPr>
    </w:p>
    <w:tbl>
      <w:tblPr>
        <w:tblStyle w:val="a7"/>
        <w:tblW w:w="9747" w:type="dxa"/>
        <w:tblLook w:val="04A0" w:firstRow="1" w:lastRow="0" w:firstColumn="1" w:lastColumn="0" w:noHBand="0" w:noVBand="1"/>
      </w:tblPr>
      <w:tblGrid>
        <w:gridCol w:w="7905"/>
        <w:gridCol w:w="1842"/>
      </w:tblGrid>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Прием детей, самостоятельная и совместная деятельность</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7.00 - 8.30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Подготовка к завтраку, завтрак</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8.30  -  8.45</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Самостоятельная деятельность</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8.45 - 9.00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Непосредственно образовательная деятельность</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9.00 – 9.50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Подготовка к прогулке, прогулка</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9.50 – 12.00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Возвращение с прогулки, самостоятельная деятельность, подготовка к обеду</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12.00 – 12.40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Обед</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12.40 – 13.00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Подготовка ко сну, сон</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13.00 – 15.00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Подъем, самостоятельная деятельность</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15.00 – 15.30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Подготовка к полднику, полдник</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15.30 – 15.45</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Подготовка к прогулке, прогулка (самостоятельная деятельность)</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15.45 – 17.30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Возвращение с прогулки, подготовка к ужину, ужин</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17.30 – 18.00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 xml:space="preserve">Игры, самостоятельная деятельность </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18.00 – 18.30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Прогулка, уход домой</w:t>
            </w:r>
          </w:p>
        </w:tc>
        <w:tc>
          <w:tcPr>
            <w:tcW w:w="1842"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18.30 – 19.00</w:t>
            </w:r>
          </w:p>
        </w:tc>
      </w:tr>
    </w:tbl>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28"/>
          <w:szCs w:val="28"/>
          <w:lang w:eastAsia="ru-RU"/>
        </w:rPr>
        <w:sectPr w:rsidR="00E71901" w:rsidRPr="00E71901" w:rsidSect="00E71901">
          <w:type w:val="continuous"/>
          <w:pgSz w:w="11906" w:h="16838"/>
          <w:pgMar w:top="720" w:right="720" w:bottom="720" w:left="720" w:header="170" w:footer="170" w:gutter="0"/>
          <w:pgNumType w:start="7"/>
          <w:cols w:space="708"/>
          <w:docGrid w:linePitch="360"/>
        </w:sectPr>
      </w:pP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E71901">
        <w:rPr>
          <w:rFonts w:ascii="Times New Roman" w:eastAsia="Times New Roman" w:hAnsi="Times New Roman" w:cs="Times New Roman"/>
          <w:b/>
          <w:sz w:val="44"/>
          <w:szCs w:val="44"/>
          <w:lang w:eastAsia="ru-RU"/>
        </w:rPr>
        <w:lastRenderedPageBreak/>
        <w:t xml:space="preserve">Модель организации </w:t>
      </w:r>
      <w:proofErr w:type="spellStart"/>
      <w:r w:rsidRPr="00E71901">
        <w:rPr>
          <w:rFonts w:ascii="Times New Roman" w:eastAsia="Times New Roman" w:hAnsi="Times New Roman" w:cs="Times New Roman"/>
          <w:b/>
          <w:sz w:val="44"/>
          <w:szCs w:val="44"/>
          <w:lang w:eastAsia="ru-RU"/>
        </w:rPr>
        <w:t>коррекционно</w:t>
      </w:r>
      <w:proofErr w:type="spellEnd"/>
      <w:r w:rsidRPr="00E71901">
        <w:rPr>
          <w:rFonts w:ascii="Times New Roman" w:eastAsia="Times New Roman" w:hAnsi="Times New Roman" w:cs="Times New Roman"/>
          <w:b/>
          <w:sz w:val="44"/>
          <w:szCs w:val="44"/>
          <w:lang w:eastAsia="ru-RU"/>
        </w:rPr>
        <w:t>–развивающей работы в группе</w: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BBC83F" wp14:editId="4EFDEAC8">
                <wp:simplePos x="0" y="0"/>
                <wp:positionH relativeFrom="column">
                  <wp:posOffset>7071360</wp:posOffset>
                </wp:positionH>
                <wp:positionV relativeFrom="paragraph">
                  <wp:posOffset>1589405</wp:posOffset>
                </wp:positionV>
                <wp:extent cx="2000250" cy="22479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000250" cy="2247900"/>
                        </a:xfrm>
                        <a:prstGeom prst="rect">
                          <a:avLst/>
                        </a:prstGeom>
                        <a:solidFill>
                          <a:sysClr val="window" lastClr="FFFFFF"/>
                        </a:solidFill>
                        <a:ln w="25400" cap="flat" cmpd="sng" algn="ctr">
                          <a:solidFill>
                            <a:sysClr val="windowText" lastClr="000000"/>
                          </a:solidFill>
                          <a:prstDash val="solid"/>
                        </a:ln>
                        <a:effectLst/>
                      </wps:spPr>
                      <wps:txbx>
                        <w:txbxContent>
                          <w:p w:rsidR="00E71901" w:rsidRPr="00C92D0E" w:rsidRDefault="00E71901" w:rsidP="00E71901">
                            <w:pPr>
                              <w:rPr>
                                <w:sz w:val="28"/>
                                <w:szCs w:val="28"/>
                              </w:rPr>
                            </w:pPr>
                            <w:r w:rsidRPr="00C92D0E">
                              <w:rPr>
                                <w:sz w:val="28"/>
                                <w:szCs w:val="28"/>
                              </w:rPr>
                              <w:t>Взаимодействие с социальными партнерами:</w:t>
                            </w:r>
                          </w:p>
                          <w:p w:rsidR="00E71901" w:rsidRPr="00C92D0E" w:rsidRDefault="00E71901" w:rsidP="00E71901">
                            <w:pPr>
                              <w:rPr>
                                <w:sz w:val="28"/>
                                <w:szCs w:val="28"/>
                              </w:rPr>
                            </w:pPr>
                            <w:r w:rsidRPr="00C92D0E">
                              <w:rPr>
                                <w:sz w:val="28"/>
                                <w:szCs w:val="28"/>
                              </w:rPr>
                              <w:t>- семьями воспитанников;</w:t>
                            </w:r>
                          </w:p>
                          <w:p w:rsidR="00E71901" w:rsidRPr="00C92D0E" w:rsidRDefault="00E71901" w:rsidP="00E71901">
                            <w:pPr>
                              <w:rPr>
                                <w:sz w:val="28"/>
                                <w:szCs w:val="28"/>
                              </w:rPr>
                            </w:pPr>
                            <w:r w:rsidRPr="00C92D0E">
                              <w:rPr>
                                <w:sz w:val="28"/>
                                <w:szCs w:val="28"/>
                              </w:rPr>
                              <w:t>- детской поликлиникой;</w:t>
                            </w:r>
                          </w:p>
                          <w:p w:rsidR="00E71901" w:rsidRPr="00C92D0E" w:rsidRDefault="00E71901" w:rsidP="00E71901">
                            <w:pPr>
                              <w:rPr>
                                <w:sz w:val="28"/>
                                <w:szCs w:val="28"/>
                              </w:rPr>
                            </w:pPr>
                            <w:r w:rsidRPr="00C92D0E">
                              <w:rPr>
                                <w:sz w:val="28"/>
                                <w:szCs w:val="28"/>
                              </w:rPr>
                              <w:t>- школой;</w:t>
                            </w:r>
                          </w:p>
                          <w:p w:rsidR="00E71901" w:rsidRPr="00C92D0E" w:rsidRDefault="00E71901" w:rsidP="00E71901">
                            <w:pPr>
                              <w:rPr>
                                <w:sz w:val="28"/>
                                <w:szCs w:val="28"/>
                              </w:rPr>
                            </w:pPr>
                            <w:r w:rsidRPr="00C92D0E">
                              <w:rPr>
                                <w:sz w:val="28"/>
                                <w:szCs w:val="28"/>
                              </w:rPr>
                              <w:t xml:space="preserve">- кафедрой логопедии </w:t>
                            </w:r>
                            <w:proofErr w:type="spellStart"/>
                            <w:r w:rsidRPr="00C92D0E">
                              <w:rPr>
                                <w:sz w:val="28"/>
                                <w:szCs w:val="28"/>
                              </w:rPr>
                              <w:t>НИКиПРО</w:t>
                            </w:r>
                            <w:proofErr w:type="spellEnd"/>
                            <w:r w:rsidRPr="00C92D0E">
                              <w:rPr>
                                <w:sz w:val="28"/>
                                <w:szCs w:val="28"/>
                              </w:rPr>
                              <w:t>;</w:t>
                            </w:r>
                          </w:p>
                          <w:p w:rsidR="00E71901" w:rsidRDefault="00E71901" w:rsidP="00E719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556.8pt;margin-top:125.15pt;width:15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" fillcolor="window" strokecolor="windowText" strokeweight="2pt">
                <v:textbox>
                  <w:txbxContent>
                    <w:p w:rsidR="00E71901" w:rsidRPr="00C92D0E" w:rsidRDefault="00E71901" w:rsidP="00E71901">
                      <w:pPr>
                        <w:rPr>
                          <w:sz w:val="28"/>
                          <w:szCs w:val="28"/>
                        </w:rPr>
                      </w:pPr>
                      <w:r w:rsidRPr="00C92D0E">
                        <w:rPr>
                          <w:sz w:val="28"/>
                          <w:szCs w:val="28"/>
                        </w:rPr>
                        <w:t>Взаимодействие с социальными партнерами:</w:t>
                      </w:r>
                    </w:p>
                    <w:p w:rsidR="00E71901" w:rsidRPr="00C92D0E" w:rsidRDefault="00E71901" w:rsidP="00E71901">
                      <w:pPr>
                        <w:rPr>
                          <w:sz w:val="28"/>
                          <w:szCs w:val="28"/>
                        </w:rPr>
                      </w:pPr>
                      <w:r w:rsidRPr="00C92D0E">
                        <w:rPr>
                          <w:sz w:val="28"/>
                          <w:szCs w:val="28"/>
                        </w:rPr>
                        <w:t>- семьями воспитанников;</w:t>
                      </w:r>
                    </w:p>
                    <w:p w:rsidR="00E71901" w:rsidRPr="00C92D0E" w:rsidRDefault="00E71901" w:rsidP="00E71901">
                      <w:pPr>
                        <w:rPr>
                          <w:sz w:val="28"/>
                          <w:szCs w:val="28"/>
                        </w:rPr>
                      </w:pPr>
                      <w:r w:rsidRPr="00C92D0E">
                        <w:rPr>
                          <w:sz w:val="28"/>
                          <w:szCs w:val="28"/>
                        </w:rPr>
                        <w:t>- детской поликлиникой;</w:t>
                      </w:r>
                    </w:p>
                    <w:p w:rsidR="00E71901" w:rsidRPr="00C92D0E" w:rsidRDefault="00E71901" w:rsidP="00E71901">
                      <w:pPr>
                        <w:rPr>
                          <w:sz w:val="28"/>
                          <w:szCs w:val="28"/>
                        </w:rPr>
                      </w:pPr>
                      <w:r w:rsidRPr="00C92D0E">
                        <w:rPr>
                          <w:sz w:val="28"/>
                          <w:szCs w:val="28"/>
                        </w:rPr>
                        <w:t>- школой;</w:t>
                      </w:r>
                    </w:p>
                    <w:p w:rsidR="00E71901" w:rsidRPr="00C92D0E" w:rsidRDefault="00E71901" w:rsidP="00E71901">
                      <w:pPr>
                        <w:rPr>
                          <w:sz w:val="28"/>
                          <w:szCs w:val="28"/>
                        </w:rPr>
                      </w:pPr>
                      <w:r w:rsidRPr="00C92D0E">
                        <w:rPr>
                          <w:sz w:val="28"/>
                          <w:szCs w:val="28"/>
                        </w:rPr>
                        <w:t xml:space="preserve">- кафедрой логопедии </w:t>
                      </w:r>
                      <w:proofErr w:type="spellStart"/>
                      <w:r w:rsidRPr="00C92D0E">
                        <w:rPr>
                          <w:sz w:val="28"/>
                          <w:szCs w:val="28"/>
                        </w:rPr>
                        <w:t>НИКиПРО</w:t>
                      </w:r>
                      <w:proofErr w:type="spellEnd"/>
                      <w:r w:rsidRPr="00C92D0E">
                        <w:rPr>
                          <w:sz w:val="28"/>
                          <w:szCs w:val="28"/>
                        </w:rPr>
                        <w:t>;</w:t>
                      </w:r>
                    </w:p>
                    <w:p w:rsidR="00E71901" w:rsidRDefault="00E71901" w:rsidP="00E71901"/>
                  </w:txbxContent>
                </v:textbox>
              </v:rec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E24E8F2" wp14:editId="69099A80">
                <wp:simplePos x="0" y="0"/>
                <wp:positionH relativeFrom="column">
                  <wp:posOffset>1508760</wp:posOffset>
                </wp:positionH>
                <wp:positionV relativeFrom="paragraph">
                  <wp:posOffset>488315</wp:posOffset>
                </wp:positionV>
                <wp:extent cx="904875" cy="1095375"/>
                <wp:effectExtent l="38100" t="0" r="28575" b="47625"/>
                <wp:wrapNone/>
                <wp:docPr id="18" name="Прямая со стрелкой 18"/>
                <wp:cNvGraphicFramePr/>
                <a:graphic xmlns:a="http://schemas.openxmlformats.org/drawingml/2006/main">
                  <a:graphicData uri="http://schemas.microsoft.com/office/word/2010/wordprocessingShape">
                    <wps:wsp>
                      <wps:cNvCnPr/>
                      <wps:spPr>
                        <a:xfrm flipH="1">
                          <a:off x="0" y="0"/>
                          <a:ext cx="904875" cy="1095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18.8pt;margin-top:38.45pt;width:71.25pt;height:8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" strokecolor="windowText">
                <v:stroke endarrow="open"/>
              </v:shape>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07913D1" wp14:editId="2FFA014F">
                <wp:simplePos x="0" y="0"/>
                <wp:positionH relativeFrom="column">
                  <wp:posOffset>1432560</wp:posOffset>
                </wp:positionH>
                <wp:positionV relativeFrom="paragraph">
                  <wp:posOffset>2336165</wp:posOffset>
                </wp:positionV>
                <wp:extent cx="0" cy="7620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2.8pt;margin-top:183.95pt;width:0;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" strokecolor="windowText">
                <v:stroke endarrow="open"/>
              </v:shape>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510F903" wp14:editId="172D9C3E">
                <wp:simplePos x="0" y="0"/>
                <wp:positionH relativeFrom="column">
                  <wp:posOffset>4785360</wp:posOffset>
                </wp:positionH>
                <wp:positionV relativeFrom="paragraph">
                  <wp:posOffset>497840</wp:posOffset>
                </wp:positionV>
                <wp:extent cx="0" cy="10858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085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76.8pt;margin-top:39.2pt;width:0;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" strokecolor="windowText">
                <v:stroke endarrow="open"/>
              </v:shape>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BCFBA2F" wp14:editId="7B2677BC">
                <wp:simplePos x="0" y="0"/>
                <wp:positionH relativeFrom="column">
                  <wp:posOffset>2661285</wp:posOffset>
                </wp:positionH>
                <wp:positionV relativeFrom="paragraph">
                  <wp:posOffset>2269490</wp:posOffset>
                </wp:positionV>
                <wp:extent cx="1581150" cy="809625"/>
                <wp:effectExtent l="0" t="0" r="76200" b="66675"/>
                <wp:wrapNone/>
                <wp:docPr id="15" name="Прямая со стрелкой 15"/>
                <wp:cNvGraphicFramePr/>
                <a:graphic xmlns:a="http://schemas.openxmlformats.org/drawingml/2006/main">
                  <a:graphicData uri="http://schemas.microsoft.com/office/word/2010/wordprocessingShape">
                    <wps:wsp>
                      <wps:cNvCnPr/>
                      <wps:spPr>
                        <a:xfrm>
                          <a:off x="0" y="0"/>
                          <a:ext cx="1581150" cy="809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09.55pt;margin-top:178.7pt;width:124.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" strokecolor="windowText">
                <v:stroke endarrow="open"/>
              </v:shape>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DCC5F43" wp14:editId="746F3978">
                <wp:simplePos x="0" y="0"/>
                <wp:positionH relativeFrom="column">
                  <wp:posOffset>7128510</wp:posOffset>
                </wp:positionH>
                <wp:positionV relativeFrom="paragraph">
                  <wp:posOffset>478790</wp:posOffset>
                </wp:positionV>
                <wp:extent cx="1076325" cy="1104900"/>
                <wp:effectExtent l="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1076325" cy="1104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561.3pt;margin-top:37.7pt;width:84.7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" strokecolor="windowText">
                <v:stroke endarrow="open"/>
              </v:shape>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9FCB045" wp14:editId="1E0334B0">
                <wp:simplePos x="0" y="0"/>
                <wp:positionH relativeFrom="column">
                  <wp:posOffset>3823335</wp:posOffset>
                </wp:positionH>
                <wp:positionV relativeFrom="paragraph">
                  <wp:posOffset>3127375</wp:posOffset>
                </wp:positionV>
                <wp:extent cx="2085975" cy="7143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85975" cy="714375"/>
                        </a:xfrm>
                        <a:prstGeom prst="rect">
                          <a:avLst/>
                        </a:prstGeom>
                        <a:solidFill>
                          <a:sysClr val="window" lastClr="FFFFFF"/>
                        </a:solidFill>
                        <a:ln w="25400" cap="flat" cmpd="sng" algn="ctr">
                          <a:solidFill>
                            <a:sysClr val="windowText" lastClr="000000"/>
                          </a:solidFill>
                          <a:prstDash val="solid"/>
                        </a:ln>
                        <a:effectLst/>
                      </wps:spPr>
                      <wps:txbx>
                        <w:txbxContent>
                          <w:p w:rsidR="00E71901" w:rsidRPr="00C92D0E" w:rsidRDefault="00E71901" w:rsidP="00E71901">
                            <w:pPr>
                              <w:jc w:val="center"/>
                              <w:rPr>
                                <w:sz w:val="28"/>
                                <w:szCs w:val="28"/>
                              </w:rPr>
                            </w:pPr>
                            <w:r w:rsidRPr="00C92D0E">
                              <w:rPr>
                                <w:sz w:val="28"/>
                                <w:szCs w:val="28"/>
                              </w:rPr>
                              <w:t>Образовательная деятельность в ходе режимных моментов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01.05pt;margin-top:246.25pt;width:164.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" fillcolor="window" strokecolor="windowText" strokeweight="2pt">
                <v:textbox>
                  <w:txbxContent>
                    <w:p w:rsidR="00E71901" w:rsidRPr="00C92D0E" w:rsidRDefault="00E71901" w:rsidP="00E71901">
                      <w:pPr>
                        <w:jc w:val="center"/>
                        <w:rPr>
                          <w:sz w:val="28"/>
                          <w:szCs w:val="28"/>
                        </w:rPr>
                      </w:pPr>
                      <w:r w:rsidRPr="00C92D0E">
                        <w:rPr>
                          <w:sz w:val="28"/>
                          <w:szCs w:val="28"/>
                        </w:rPr>
                        <w:t>Образовательная деятельность в ходе режимных моментов</w:t>
                      </w:r>
                    </w:p>
                  </w:txbxContent>
                </v:textbox>
              </v:rec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C0913CF" wp14:editId="0349DE2B">
                <wp:simplePos x="0" y="0"/>
                <wp:positionH relativeFrom="column">
                  <wp:posOffset>432435</wp:posOffset>
                </wp:positionH>
                <wp:positionV relativeFrom="paragraph">
                  <wp:posOffset>3128010</wp:posOffset>
                </wp:positionV>
                <wp:extent cx="2181225" cy="11906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81225" cy="1190625"/>
                        </a:xfrm>
                        <a:prstGeom prst="rect">
                          <a:avLst/>
                        </a:prstGeom>
                        <a:solidFill>
                          <a:sysClr val="window" lastClr="FFFFFF"/>
                        </a:solidFill>
                        <a:ln w="25400" cap="flat" cmpd="sng" algn="ctr">
                          <a:solidFill>
                            <a:sysClr val="windowText" lastClr="000000"/>
                          </a:solidFill>
                          <a:prstDash val="solid"/>
                        </a:ln>
                        <a:effectLst/>
                      </wps:spPr>
                      <wps:txbx>
                        <w:txbxContent>
                          <w:p w:rsidR="00E71901" w:rsidRPr="00C92D0E" w:rsidRDefault="00E71901" w:rsidP="00E71901">
                            <w:pPr>
                              <w:rPr>
                                <w:sz w:val="28"/>
                                <w:szCs w:val="28"/>
                              </w:rPr>
                            </w:pPr>
                            <w:r w:rsidRPr="00C92D0E">
                              <w:rPr>
                                <w:sz w:val="28"/>
                                <w:szCs w:val="28"/>
                              </w:rPr>
                              <w:t>Коррекционно-развивающие занятия:</w:t>
                            </w:r>
                          </w:p>
                          <w:p w:rsidR="00E71901" w:rsidRPr="00C92D0E" w:rsidRDefault="00E71901" w:rsidP="00E71901">
                            <w:pPr>
                              <w:rPr>
                                <w:sz w:val="28"/>
                                <w:szCs w:val="28"/>
                              </w:rPr>
                            </w:pPr>
                            <w:r w:rsidRPr="00C92D0E">
                              <w:rPr>
                                <w:sz w:val="28"/>
                                <w:szCs w:val="28"/>
                              </w:rPr>
                              <w:t>- индивидуальные</w:t>
                            </w:r>
                          </w:p>
                          <w:p w:rsidR="00E71901" w:rsidRPr="00C92D0E" w:rsidRDefault="00E71901" w:rsidP="00E71901">
                            <w:pPr>
                              <w:rPr>
                                <w:sz w:val="28"/>
                                <w:szCs w:val="28"/>
                              </w:rPr>
                            </w:pPr>
                            <w:r w:rsidRPr="00C92D0E">
                              <w:rPr>
                                <w:sz w:val="28"/>
                                <w:szCs w:val="28"/>
                              </w:rPr>
                              <w:t>- подгрупповые</w:t>
                            </w:r>
                          </w:p>
                          <w:p w:rsidR="00E71901" w:rsidRPr="00C92D0E" w:rsidRDefault="00E71901" w:rsidP="00E71901">
                            <w:pPr>
                              <w:rPr>
                                <w:sz w:val="28"/>
                                <w:szCs w:val="28"/>
                              </w:rPr>
                            </w:pPr>
                            <w:r w:rsidRPr="00C92D0E">
                              <w:rPr>
                                <w:sz w:val="28"/>
                                <w:szCs w:val="28"/>
                              </w:rPr>
                              <w:t>- групповые</w:t>
                            </w:r>
                          </w:p>
                          <w:p w:rsidR="00E71901" w:rsidRPr="00C92D0E" w:rsidRDefault="00E71901" w:rsidP="00E71901">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4.05pt;margin-top:246.3pt;width:171.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" fillcolor="window" strokecolor="windowText" strokeweight="2pt">
                <v:textbox>
                  <w:txbxContent>
                    <w:p w:rsidR="00E71901" w:rsidRPr="00C92D0E" w:rsidRDefault="00E71901" w:rsidP="00E71901">
                      <w:pPr>
                        <w:rPr>
                          <w:sz w:val="28"/>
                          <w:szCs w:val="28"/>
                        </w:rPr>
                      </w:pPr>
                      <w:r w:rsidRPr="00C92D0E">
                        <w:rPr>
                          <w:sz w:val="28"/>
                          <w:szCs w:val="28"/>
                        </w:rPr>
                        <w:t>Коррекционно-развивающие занятия:</w:t>
                      </w:r>
                    </w:p>
                    <w:p w:rsidR="00E71901" w:rsidRPr="00C92D0E" w:rsidRDefault="00E71901" w:rsidP="00E71901">
                      <w:pPr>
                        <w:rPr>
                          <w:sz w:val="28"/>
                          <w:szCs w:val="28"/>
                        </w:rPr>
                      </w:pPr>
                      <w:r w:rsidRPr="00C92D0E">
                        <w:rPr>
                          <w:sz w:val="28"/>
                          <w:szCs w:val="28"/>
                        </w:rPr>
                        <w:t>- индивидуальные</w:t>
                      </w:r>
                    </w:p>
                    <w:p w:rsidR="00E71901" w:rsidRPr="00C92D0E" w:rsidRDefault="00E71901" w:rsidP="00E71901">
                      <w:pPr>
                        <w:rPr>
                          <w:sz w:val="28"/>
                          <w:szCs w:val="28"/>
                        </w:rPr>
                      </w:pPr>
                      <w:r w:rsidRPr="00C92D0E">
                        <w:rPr>
                          <w:sz w:val="28"/>
                          <w:szCs w:val="28"/>
                        </w:rPr>
                        <w:t>- подгрупповые</w:t>
                      </w:r>
                    </w:p>
                    <w:p w:rsidR="00E71901" w:rsidRPr="00C92D0E" w:rsidRDefault="00E71901" w:rsidP="00E71901">
                      <w:pPr>
                        <w:rPr>
                          <w:sz w:val="28"/>
                          <w:szCs w:val="28"/>
                        </w:rPr>
                      </w:pPr>
                      <w:r w:rsidRPr="00C92D0E">
                        <w:rPr>
                          <w:sz w:val="28"/>
                          <w:szCs w:val="28"/>
                        </w:rPr>
                        <w:t>- групповые</w:t>
                      </w:r>
                    </w:p>
                    <w:p w:rsidR="00E71901" w:rsidRPr="00C92D0E" w:rsidRDefault="00E71901" w:rsidP="00E71901">
                      <w:pPr>
                        <w:rPr>
                          <w:sz w:val="28"/>
                          <w:szCs w:val="28"/>
                        </w:rPr>
                      </w:pPr>
                    </w:p>
                  </w:txbxContent>
                </v:textbox>
              </v:rec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3DCD5BD" wp14:editId="0A007D65">
                <wp:simplePos x="0" y="0"/>
                <wp:positionH relativeFrom="column">
                  <wp:posOffset>3823335</wp:posOffset>
                </wp:positionH>
                <wp:positionV relativeFrom="paragraph">
                  <wp:posOffset>1604010</wp:posOffset>
                </wp:positionV>
                <wp:extent cx="2085975" cy="6667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085975" cy="666750"/>
                        </a:xfrm>
                        <a:prstGeom prst="rect">
                          <a:avLst/>
                        </a:prstGeom>
                        <a:solidFill>
                          <a:sysClr val="window" lastClr="FFFFFF"/>
                        </a:solidFill>
                        <a:ln w="25400" cap="flat" cmpd="sng" algn="ctr">
                          <a:solidFill>
                            <a:sysClr val="windowText" lastClr="000000"/>
                          </a:solidFill>
                          <a:prstDash val="solid"/>
                        </a:ln>
                        <a:effectLst/>
                      </wps:spPr>
                      <wps:txbx>
                        <w:txbxContent>
                          <w:p w:rsidR="00E71901" w:rsidRPr="00C92D0E" w:rsidRDefault="00E71901" w:rsidP="00E71901">
                            <w:pPr>
                              <w:jc w:val="center"/>
                              <w:rPr>
                                <w:sz w:val="28"/>
                                <w:szCs w:val="28"/>
                              </w:rPr>
                            </w:pPr>
                            <w:r w:rsidRPr="00C92D0E">
                              <w:rPr>
                                <w:sz w:val="28"/>
                                <w:szCs w:val="28"/>
                              </w:rPr>
                              <w:t>Самостоятельная деятельность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301.05pt;margin-top:126.3pt;width:164.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" fillcolor="window" strokecolor="windowText" strokeweight="2pt">
                <v:textbox>
                  <w:txbxContent>
                    <w:p w:rsidR="00E71901" w:rsidRPr="00C92D0E" w:rsidRDefault="00E71901" w:rsidP="00E71901">
                      <w:pPr>
                        <w:jc w:val="center"/>
                        <w:rPr>
                          <w:sz w:val="28"/>
                          <w:szCs w:val="28"/>
                        </w:rPr>
                      </w:pPr>
                      <w:r w:rsidRPr="00C92D0E">
                        <w:rPr>
                          <w:sz w:val="28"/>
                          <w:szCs w:val="28"/>
                        </w:rPr>
                        <w:t>Самостоятельная деятельность детей</w:t>
                      </w:r>
                    </w:p>
                  </w:txbxContent>
                </v:textbox>
              </v:rec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FD74BFB" wp14:editId="118AB02E">
                <wp:simplePos x="0" y="0"/>
                <wp:positionH relativeFrom="column">
                  <wp:posOffset>432435</wp:posOffset>
                </wp:positionH>
                <wp:positionV relativeFrom="paragraph">
                  <wp:posOffset>1623060</wp:posOffset>
                </wp:positionV>
                <wp:extent cx="2228850" cy="666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28850" cy="666750"/>
                        </a:xfrm>
                        <a:prstGeom prst="rect">
                          <a:avLst/>
                        </a:prstGeom>
                        <a:solidFill>
                          <a:sysClr val="window" lastClr="FFFFFF"/>
                        </a:solidFill>
                        <a:ln w="25400" cap="flat" cmpd="sng" algn="ctr">
                          <a:solidFill>
                            <a:sysClr val="windowText" lastClr="000000"/>
                          </a:solidFill>
                          <a:prstDash val="solid"/>
                        </a:ln>
                        <a:effectLst/>
                      </wps:spPr>
                      <wps:txbx>
                        <w:txbxContent>
                          <w:p w:rsidR="00E71901" w:rsidRPr="00C92D0E" w:rsidRDefault="00E71901" w:rsidP="00E71901">
                            <w:pPr>
                              <w:jc w:val="center"/>
                              <w:rPr>
                                <w:sz w:val="28"/>
                                <w:szCs w:val="28"/>
                              </w:rPr>
                            </w:pPr>
                            <w:r w:rsidRPr="00C92D0E">
                              <w:rPr>
                                <w:sz w:val="28"/>
                                <w:szCs w:val="28"/>
                              </w:rPr>
                              <w:t>Совместная деятельность взрослого 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34.05pt;margin-top:127.8pt;width:175.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" fillcolor="window" strokecolor="windowText" strokeweight="2pt">
                <v:textbox>
                  <w:txbxContent>
                    <w:p w:rsidR="00E71901" w:rsidRPr="00C92D0E" w:rsidRDefault="00E71901" w:rsidP="00E71901">
                      <w:pPr>
                        <w:jc w:val="center"/>
                        <w:rPr>
                          <w:sz w:val="28"/>
                          <w:szCs w:val="28"/>
                        </w:rPr>
                      </w:pPr>
                      <w:r w:rsidRPr="00C92D0E">
                        <w:rPr>
                          <w:sz w:val="28"/>
                          <w:szCs w:val="28"/>
                        </w:rPr>
                        <w:t>Совместная деятельность взрослого и детей</w:t>
                      </w:r>
                    </w:p>
                  </w:txbxContent>
                </v:textbox>
              </v:rec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0959FF1" wp14:editId="5725A21D">
                <wp:simplePos x="0" y="0"/>
                <wp:positionH relativeFrom="column">
                  <wp:posOffset>2413635</wp:posOffset>
                </wp:positionH>
                <wp:positionV relativeFrom="paragraph">
                  <wp:posOffset>108585</wp:posOffset>
                </wp:positionV>
                <wp:extent cx="4714875" cy="3714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4714875" cy="371475"/>
                        </a:xfrm>
                        <a:prstGeom prst="rect">
                          <a:avLst/>
                        </a:prstGeom>
                        <a:solidFill>
                          <a:sysClr val="window" lastClr="FFFFFF"/>
                        </a:solidFill>
                        <a:ln w="25400" cap="flat" cmpd="sng" algn="ctr">
                          <a:solidFill>
                            <a:sysClr val="windowText" lastClr="000000"/>
                          </a:solidFill>
                          <a:prstDash val="solid"/>
                        </a:ln>
                        <a:effectLst/>
                      </wps:spPr>
                      <wps:txbx>
                        <w:txbxContent>
                          <w:p w:rsidR="00E71901" w:rsidRPr="00D149C2" w:rsidRDefault="00E71901" w:rsidP="00E71901">
                            <w:pPr>
                              <w:jc w:val="center"/>
                              <w:rPr>
                                <w:b/>
                                <w:sz w:val="28"/>
                                <w:szCs w:val="28"/>
                              </w:rPr>
                            </w:pPr>
                            <w:r w:rsidRPr="00D149C2">
                              <w:rPr>
                                <w:b/>
                                <w:sz w:val="28"/>
                                <w:szCs w:val="28"/>
                              </w:rPr>
                              <w:t>Организация коррекционно-развивающей работы</w:t>
                            </w:r>
                          </w:p>
                          <w:p w:rsidR="00E71901" w:rsidRDefault="00E71901" w:rsidP="00E719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90.05pt;margin-top:8.55pt;width:37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" fillcolor="window" strokecolor="windowText" strokeweight="2pt">
                <v:textbox>
                  <w:txbxContent>
                    <w:p w:rsidR="00E71901" w:rsidRPr="00D149C2" w:rsidRDefault="00E71901" w:rsidP="00E71901">
                      <w:pPr>
                        <w:jc w:val="center"/>
                        <w:rPr>
                          <w:b/>
                          <w:sz w:val="28"/>
                          <w:szCs w:val="28"/>
                        </w:rPr>
                      </w:pPr>
                      <w:r w:rsidRPr="00D149C2">
                        <w:rPr>
                          <w:b/>
                          <w:sz w:val="28"/>
                          <w:szCs w:val="28"/>
                        </w:rPr>
                        <w:t>Организация коррекционно-развивающей работы</w:t>
                      </w:r>
                    </w:p>
                    <w:p w:rsidR="00E71901" w:rsidRDefault="00E71901" w:rsidP="00E71901"/>
                  </w:txbxContent>
                </v:textbox>
              </v:rect>
            </w:pict>
          </mc:Fallback>
        </mc:AlternateConten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tabs>
          <w:tab w:val="left" w:pos="1530"/>
        </w:tabs>
        <w:spacing w:after="0" w:line="240" w:lineRule="auto"/>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ab/>
      </w: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jc w:val="center"/>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lastRenderedPageBreak/>
        <w:t>Схема взаимодействия участников коррекционного процесса ДОУ №451</w:t>
      </w: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240" w:lineRule="auto"/>
        <w:rPr>
          <w:rFonts w:ascii="Times New Roman" w:eastAsia="Times New Roman" w:hAnsi="Times New Roman" w:cs="Times New Roman"/>
          <w:sz w:val="28"/>
          <w:szCs w:val="28"/>
          <w:lang w:eastAsia="ru-RU"/>
        </w:rPr>
        <w:sectPr w:rsidR="00E71901" w:rsidRPr="00E71901" w:rsidSect="00E71901">
          <w:headerReference w:type="default" r:id="rId11"/>
          <w:pgSz w:w="16838" w:h="11906" w:orient="landscape"/>
          <w:pgMar w:top="720" w:right="720" w:bottom="720" w:left="720" w:header="0" w:footer="0" w:gutter="0"/>
          <w:cols w:space="708"/>
          <w:docGrid w:linePitch="360"/>
        </w:sectPr>
      </w:pPr>
    </w:p>
    <w:p w:rsidR="00E71901" w:rsidRPr="00E71901" w:rsidRDefault="00E71901" w:rsidP="00E71901">
      <w:pPr>
        <w:spacing w:after="0" w:line="240" w:lineRule="auto"/>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4624" behindDoc="0" locked="0" layoutInCell="1" allowOverlap="1" wp14:anchorId="63A1F3E0" wp14:editId="5715BD3A">
                <wp:simplePos x="0" y="0"/>
                <wp:positionH relativeFrom="column">
                  <wp:posOffset>-113665</wp:posOffset>
                </wp:positionH>
                <wp:positionV relativeFrom="paragraph">
                  <wp:posOffset>3649345</wp:posOffset>
                </wp:positionV>
                <wp:extent cx="486410" cy="861695"/>
                <wp:effectExtent l="57150" t="95250" r="123190" b="0"/>
                <wp:wrapNone/>
                <wp:docPr id="22" name="Выгнутая влево стрелка 22"/>
                <wp:cNvGraphicFramePr/>
                <a:graphic xmlns:a="http://schemas.openxmlformats.org/drawingml/2006/main">
                  <a:graphicData uri="http://schemas.microsoft.com/office/word/2010/wordprocessingShape">
                    <wps:wsp>
                      <wps:cNvSpPr/>
                      <wps:spPr>
                        <a:xfrm rot="19935277">
                          <a:off x="0" y="0"/>
                          <a:ext cx="486410" cy="861695"/>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 o:spid="_x0000_s1026" type="#_x0000_t102" style="position:absolute;margin-left:-8.95pt;margin-top:287.35pt;width:38.3pt;height:67.85pt;rotation:-181832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" adj="15504,20076,162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80946A3" wp14:editId="16E7E2FD">
                <wp:simplePos x="0" y="0"/>
                <wp:positionH relativeFrom="column">
                  <wp:posOffset>7385685</wp:posOffset>
                </wp:positionH>
                <wp:positionV relativeFrom="paragraph">
                  <wp:posOffset>498475</wp:posOffset>
                </wp:positionV>
                <wp:extent cx="513715" cy="980440"/>
                <wp:effectExtent l="71438" t="42862" r="0" b="110173"/>
                <wp:wrapNone/>
                <wp:docPr id="26" name="Выгнутая вправо стрелка 26"/>
                <wp:cNvGraphicFramePr/>
                <a:graphic xmlns:a="http://schemas.openxmlformats.org/drawingml/2006/main">
                  <a:graphicData uri="http://schemas.microsoft.com/office/word/2010/wordprocessingShape">
                    <wps:wsp>
                      <wps:cNvSpPr/>
                      <wps:spPr>
                        <a:xfrm rot="17175893">
                          <a:off x="0" y="0"/>
                          <a:ext cx="513715" cy="980440"/>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6" o:spid="_x0000_s1026" type="#_x0000_t103" style="position:absolute;margin-left:581.55pt;margin-top:39.25pt;width:40.45pt;height:77.2pt;rotation:-483230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" adj="15941,20185,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8FBBC7B" wp14:editId="4C7A99D8">
                <wp:simplePos x="0" y="0"/>
                <wp:positionH relativeFrom="column">
                  <wp:posOffset>6541135</wp:posOffset>
                </wp:positionH>
                <wp:positionV relativeFrom="paragraph">
                  <wp:posOffset>396875</wp:posOffset>
                </wp:positionV>
                <wp:extent cx="925830" cy="544830"/>
                <wp:effectExtent l="0" t="38100" r="0" b="255270"/>
                <wp:wrapNone/>
                <wp:docPr id="27" name="Выгнутая вниз стрелка 27"/>
                <wp:cNvGraphicFramePr/>
                <a:graphic xmlns:a="http://schemas.openxmlformats.org/drawingml/2006/main">
                  <a:graphicData uri="http://schemas.microsoft.com/office/word/2010/wordprocessingShape">
                    <wps:wsp>
                      <wps:cNvSpPr/>
                      <wps:spPr>
                        <a:xfrm rot="13144835">
                          <a:off x="0" y="0"/>
                          <a:ext cx="925830" cy="54483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7" o:spid="_x0000_s1026" type="#_x0000_t104" style="position:absolute;margin-left:515.05pt;margin-top:31.25pt;width:72.9pt;height:42.9pt;rotation:-923529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" adj="15244,20011,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66CC12C" wp14:editId="653B7652">
                <wp:simplePos x="0" y="0"/>
                <wp:positionH relativeFrom="column">
                  <wp:posOffset>1540510</wp:posOffset>
                </wp:positionH>
                <wp:positionV relativeFrom="paragraph">
                  <wp:posOffset>464820</wp:posOffset>
                </wp:positionV>
                <wp:extent cx="999490" cy="512445"/>
                <wp:effectExtent l="0" t="38100" r="10160" b="211455"/>
                <wp:wrapNone/>
                <wp:docPr id="2" name="Выгнутая вверх стрелка 2"/>
                <wp:cNvGraphicFramePr/>
                <a:graphic xmlns:a="http://schemas.openxmlformats.org/drawingml/2006/main">
                  <a:graphicData uri="http://schemas.microsoft.com/office/word/2010/wordprocessingShape">
                    <wps:wsp>
                      <wps:cNvSpPr/>
                      <wps:spPr>
                        <a:xfrm rot="20062470">
                          <a:off x="0" y="0"/>
                          <a:ext cx="999490" cy="512445"/>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 o:spid="_x0000_s1026" type="#_x0000_t105" style="position:absolute;margin-left:121.3pt;margin-top:36.6pt;width:78.7pt;height:40.35pt;rotation:-167939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" adj="16063,20216,162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537109D" wp14:editId="1C85354C">
                <wp:simplePos x="0" y="0"/>
                <wp:positionH relativeFrom="column">
                  <wp:posOffset>1036320</wp:posOffset>
                </wp:positionH>
                <wp:positionV relativeFrom="paragraph">
                  <wp:posOffset>701675</wp:posOffset>
                </wp:positionV>
                <wp:extent cx="533400" cy="1084580"/>
                <wp:effectExtent l="0" t="85090" r="86360" b="200660"/>
                <wp:wrapNone/>
                <wp:docPr id="20" name="Выгнутая вправо стрелка 20"/>
                <wp:cNvGraphicFramePr/>
                <a:graphic xmlns:a="http://schemas.openxmlformats.org/drawingml/2006/main">
                  <a:graphicData uri="http://schemas.microsoft.com/office/word/2010/wordprocessingShape">
                    <wps:wsp>
                      <wps:cNvSpPr/>
                      <wps:spPr>
                        <a:xfrm rot="3528397" flipH="1">
                          <a:off x="0" y="0"/>
                          <a:ext cx="533400" cy="1084580"/>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0" o:spid="_x0000_s1026" type="#_x0000_t103" style="position:absolute;margin-left:81.6pt;margin-top:55.25pt;width:42pt;height:85.4pt;rotation:-3853950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" adj="16289,20272,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D5A6B6B" wp14:editId="50D7B44C">
                <wp:simplePos x="0" y="0"/>
                <wp:positionH relativeFrom="column">
                  <wp:posOffset>9336405</wp:posOffset>
                </wp:positionH>
                <wp:positionV relativeFrom="paragraph">
                  <wp:posOffset>2687955</wp:posOffset>
                </wp:positionV>
                <wp:extent cx="425450" cy="871855"/>
                <wp:effectExtent l="76200" t="57150" r="31750" b="0"/>
                <wp:wrapNone/>
                <wp:docPr id="1" name="Выгнутая вправо стрелка 1"/>
                <wp:cNvGraphicFramePr/>
                <a:graphic xmlns:a="http://schemas.openxmlformats.org/drawingml/2006/main">
                  <a:graphicData uri="http://schemas.microsoft.com/office/word/2010/wordprocessingShape">
                    <wps:wsp>
                      <wps:cNvSpPr/>
                      <wps:spPr>
                        <a:xfrm rot="552950">
                          <a:off x="0" y="0"/>
                          <a:ext cx="425450" cy="871855"/>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1" o:spid="_x0000_s1026" type="#_x0000_t103" style="position:absolute;margin-left:735.15pt;margin-top:211.65pt;width:33.5pt;height:68.65pt;rotation:60396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" adj="16330,20283,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E2CABEF" wp14:editId="12CCF859">
                <wp:simplePos x="0" y="0"/>
                <wp:positionH relativeFrom="column">
                  <wp:posOffset>9234169</wp:posOffset>
                </wp:positionH>
                <wp:positionV relativeFrom="paragraph">
                  <wp:posOffset>2011681</wp:posOffset>
                </wp:positionV>
                <wp:extent cx="425450" cy="758825"/>
                <wp:effectExtent l="114300" t="0" r="50800" b="79375"/>
                <wp:wrapNone/>
                <wp:docPr id="33" name="Выгнутая вправо стрелка 33"/>
                <wp:cNvGraphicFramePr/>
                <a:graphic xmlns:a="http://schemas.openxmlformats.org/drawingml/2006/main">
                  <a:graphicData uri="http://schemas.microsoft.com/office/word/2010/wordprocessingShape">
                    <wps:wsp>
                      <wps:cNvSpPr/>
                      <wps:spPr>
                        <a:xfrm rot="20266541" flipV="1">
                          <a:off x="0" y="0"/>
                          <a:ext cx="425450" cy="758825"/>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33" o:spid="_x0000_s1026" type="#_x0000_t103" style="position:absolute;margin-left:727.1pt;margin-top:158.4pt;width:33.5pt;height:59.75pt;rotation:1456493fd;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" adj="15545,20086,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C602002" wp14:editId="6EB8D6F9">
                <wp:simplePos x="0" y="0"/>
                <wp:positionH relativeFrom="column">
                  <wp:posOffset>8475980</wp:posOffset>
                </wp:positionH>
                <wp:positionV relativeFrom="paragraph">
                  <wp:posOffset>4648835</wp:posOffset>
                </wp:positionV>
                <wp:extent cx="629920" cy="1047115"/>
                <wp:effectExtent l="133350" t="95250" r="55880" b="0"/>
                <wp:wrapNone/>
                <wp:docPr id="24" name="Выгнутая вправо стрелка 24"/>
                <wp:cNvGraphicFramePr/>
                <a:graphic xmlns:a="http://schemas.openxmlformats.org/drawingml/2006/main">
                  <a:graphicData uri="http://schemas.microsoft.com/office/word/2010/wordprocessingShape">
                    <wps:wsp>
                      <wps:cNvSpPr/>
                      <wps:spPr>
                        <a:xfrm rot="1193621">
                          <a:off x="0" y="0"/>
                          <a:ext cx="629920" cy="1047115"/>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4" o:spid="_x0000_s1026" type="#_x0000_t103" style="position:absolute;margin-left:667.4pt;margin-top:366.05pt;width:49.6pt;height:82.45pt;rotation:130375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" adj="15103,19976,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41BFE06" wp14:editId="00ED17DB">
                <wp:simplePos x="0" y="0"/>
                <wp:positionH relativeFrom="column">
                  <wp:posOffset>-171450</wp:posOffset>
                </wp:positionH>
                <wp:positionV relativeFrom="paragraph">
                  <wp:posOffset>2812811</wp:posOffset>
                </wp:positionV>
                <wp:extent cx="474980" cy="966470"/>
                <wp:effectExtent l="38100" t="19050" r="191770" b="0"/>
                <wp:wrapNone/>
                <wp:docPr id="23" name="Выгнутая вправо стрелка 23"/>
                <wp:cNvGraphicFramePr/>
                <a:graphic xmlns:a="http://schemas.openxmlformats.org/drawingml/2006/main">
                  <a:graphicData uri="http://schemas.microsoft.com/office/word/2010/wordprocessingShape">
                    <wps:wsp>
                      <wps:cNvSpPr/>
                      <wps:spPr>
                        <a:xfrm rot="9316687">
                          <a:off x="0" y="0"/>
                          <a:ext cx="474980" cy="966470"/>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3" o:spid="_x0000_s1026" type="#_x0000_t103" style="position:absolute;margin-left:-13.5pt;margin-top:221.5pt;width:37.4pt;height:76.1pt;rotation:1017630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" adj="16292,20273,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2B8E0B6" wp14:editId="299169C8">
                <wp:simplePos x="0" y="0"/>
                <wp:positionH relativeFrom="column">
                  <wp:posOffset>8837296</wp:posOffset>
                </wp:positionH>
                <wp:positionV relativeFrom="paragraph">
                  <wp:posOffset>3908426</wp:posOffset>
                </wp:positionV>
                <wp:extent cx="558800" cy="937895"/>
                <wp:effectExtent l="209550" t="19050" r="31750" b="0"/>
                <wp:wrapNone/>
                <wp:docPr id="25" name="Выгнутая влево стрелка 25"/>
                <wp:cNvGraphicFramePr/>
                <a:graphic xmlns:a="http://schemas.openxmlformats.org/drawingml/2006/main">
                  <a:graphicData uri="http://schemas.microsoft.com/office/word/2010/wordprocessingShape">
                    <wps:wsp>
                      <wps:cNvSpPr/>
                      <wps:spPr>
                        <a:xfrm rot="12538442">
                          <a:off x="0" y="0"/>
                          <a:ext cx="558800" cy="937895"/>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лево стрелка 25" o:spid="_x0000_s1026" type="#_x0000_t102" style="position:absolute;margin-left:695.85pt;margin-top:307.75pt;width:44pt;height:73.85pt;rotation:-989763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" adj="15165,19991,162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A93DD75" wp14:editId="25A3B1C0">
                <wp:simplePos x="0" y="0"/>
                <wp:positionH relativeFrom="column">
                  <wp:posOffset>4529455</wp:posOffset>
                </wp:positionH>
                <wp:positionV relativeFrom="paragraph">
                  <wp:posOffset>5964555</wp:posOffset>
                </wp:positionV>
                <wp:extent cx="990600" cy="400050"/>
                <wp:effectExtent l="0" t="0" r="19050" b="19050"/>
                <wp:wrapNone/>
                <wp:docPr id="21" name="Выгнутая вниз стрелка 21"/>
                <wp:cNvGraphicFramePr/>
                <a:graphic xmlns:a="http://schemas.openxmlformats.org/drawingml/2006/main">
                  <a:graphicData uri="http://schemas.microsoft.com/office/word/2010/wordprocessingShape">
                    <wps:wsp>
                      <wps:cNvSpPr/>
                      <wps:spPr>
                        <a:xfrm>
                          <a:off x="0" y="0"/>
                          <a:ext cx="990600" cy="40005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1" o:spid="_x0000_s1026" type="#_x0000_t104" style="position:absolute;margin-left:356.65pt;margin-top:469.65pt;width:78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" adj="17238,20509,5400" fillcolor="window" strokecolor="windowText" strokeweight="2pt"/>
            </w:pict>
          </mc:Fallback>
        </mc:AlternateContent>
      </w:r>
      <w:r w:rsidRPr="00E7190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3E6E5A0" wp14:editId="1C03DA8F">
                <wp:simplePos x="0" y="0"/>
                <wp:positionH relativeFrom="column">
                  <wp:posOffset>3816985</wp:posOffset>
                </wp:positionH>
                <wp:positionV relativeFrom="paragraph">
                  <wp:posOffset>5634990</wp:posOffset>
                </wp:positionV>
                <wp:extent cx="379095" cy="1047115"/>
                <wp:effectExtent l="0" t="0" r="10795" b="10795"/>
                <wp:wrapNone/>
                <wp:docPr id="28" name="Выгнутая вправо стрелка 28"/>
                <wp:cNvGraphicFramePr/>
                <a:graphic xmlns:a="http://schemas.openxmlformats.org/drawingml/2006/main">
                  <a:graphicData uri="http://schemas.microsoft.com/office/word/2010/wordprocessingShape">
                    <wps:wsp>
                      <wps:cNvSpPr/>
                      <wps:spPr>
                        <a:xfrm rot="5400000">
                          <a:off x="0" y="0"/>
                          <a:ext cx="379095" cy="1047115"/>
                        </a:xfrm>
                        <a:prstGeom prst="curved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8" o:spid="_x0000_s1026" type="#_x0000_t103" style="position:absolute;margin-left:300.55pt;margin-top:443.7pt;width:29.85pt;height:82.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" adj="17690,20623,5400" fillcolor="window" strokecolor="windowText" strokeweight="2pt"/>
            </w:pict>
          </mc:Fallback>
        </mc:AlternateContent>
      </w:r>
      <w:r w:rsidRPr="00E71901">
        <w:rPr>
          <w:rFonts w:ascii="Times New Roman" w:eastAsia="Times New Roman" w:hAnsi="Times New Roman" w:cs="Times New Roman"/>
          <w:noProof/>
          <w:sz w:val="28"/>
          <w:szCs w:val="28"/>
          <w:lang w:eastAsia="ru-RU"/>
        </w:rPr>
        <w:drawing>
          <wp:inline distT="0" distB="0" distL="0" distR="0" wp14:anchorId="5AE45299" wp14:editId="0441AFB2">
            <wp:extent cx="9267825" cy="5972175"/>
            <wp:effectExtent l="0" t="0" r="0" b="2857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E71901">
        <w:rPr>
          <w:rFonts w:ascii="Times New Roman" w:eastAsia="Times New Roman" w:hAnsi="Times New Roman" w:cs="Times New Roman"/>
          <w:b/>
          <w:sz w:val="28"/>
          <w:szCs w:val="28"/>
          <w:lang w:eastAsia="ru-RU"/>
        </w:rPr>
        <w:t xml:space="preserve"> </w:t>
      </w:r>
    </w:p>
    <w:p w:rsidR="00E71901" w:rsidRPr="00E71901" w:rsidRDefault="00E71901" w:rsidP="00E71901">
      <w:pPr>
        <w:spacing w:after="0" w:line="240" w:lineRule="auto"/>
        <w:jc w:val="center"/>
        <w:rPr>
          <w:rFonts w:ascii="Times New Roman" w:eastAsia="Times New Roman" w:hAnsi="Times New Roman" w:cs="Times New Roman"/>
          <w:b/>
          <w:sz w:val="36"/>
          <w:szCs w:val="36"/>
          <w:lang w:eastAsia="ru-RU"/>
        </w:rPr>
        <w:sectPr w:rsidR="00E71901" w:rsidRPr="00E71901" w:rsidSect="00E71901">
          <w:type w:val="continuous"/>
          <w:pgSz w:w="16838" w:h="11906" w:orient="landscape"/>
          <w:pgMar w:top="720" w:right="720" w:bottom="720" w:left="720" w:header="709" w:footer="709" w:gutter="0"/>
          <w:cols w:space="708"/>
          <w:docGrid w:linePitch="360"/>
        </w:sectPr>
      </w:pPr>
    </w:p>
    <w:p w:rsidR="00E71901" w:rsidRPr="00E71901" w:rsidRDefault="00E71901" w:rsidP="00E71901">
      <w:pPr>
        <w:spacing w:after="0" w:line="360" w:lineRule="auto"/>
        <w:rPr>
          <w:rFonts w:ascii="Times New Roman" w:eastAsia="Times New Roman" w:hAnsi="Times New Roman" w:cs="Times New Roman"/>
          <w:b/>
          <w:sz w:val="36"/>
          <w:szCs w:val="36"/>
          <w:lang w:eastAsia="ru-RU"/>
        </w:rPr>
      </w:pPr>
    </w:p>
    <w:p w:rsidR="00E71901" w:rsidRPr="00E71901" w:rsidRDefault="00E71901" w:rsidP="00E71901">
      <w:pPr>
        <w:spacing w:after="0" w:line="360" w:lineRule="auto"/>
        <w:ind w:firstLine="708"/>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sz w:val="28"/>
          <w:szCs w:val="28"/>
          <w:lang w:eastAsia="ru-RU"/>
        </w:rPr>
        <w:t xml:space="preserve">Формы планирования коррекционно-развивающей работы представлены в виде комплексно-тематического планирования </w:t>
      </w:r>
      <w:r w:rsidRPr="00E71901">
        <w:rPr>
          <w:rFonts w:ascii="Times New Roman" w:eastAsia="Times New Roman" w:hAnsi="Times New Roman" w:cs="Times New Roman"/>
          <w:sz w:val="28"/>
          <w:szCs w:val="28"/>
          <w:lang w:eastAsia="ru-RU"/>
        </w:rPr>
        <w:t>(см. Приложение №  1)</w:t>
      </w:r>
      <w:r w:rsidRPr="00E71901">
        <w:rPr>
          <w:rFonts w:ascii="Times New Roman" w:eastAsia="Times New Roman" w:hAnsi="Times New Roman" w:cs="Times New Roman"/>
          <w:b/>
          <w:sz w:val="28"/>
          <w:szCs w:val="28"/>
          <w:lang w:eastAsia="ru-RU"/>
        </w:rPr>
        <w:t>, а также в виде модели ежедневного планирования подгрупповых занятий учителя-логопеда</w:t>
      </w:r>
      <w:r w:rsidRPr="00E71901">
        <w:rPr>
          <w:rFonts w:ascii="Times New Roman" w:eastAsia="Times New Roman" w:hAnsi="Times New Roman" w:cs="Times New Roman"/>
          <w:sz w:val="28"/>
          <w:szCs w:val="28"/>
          <w:lang w:eastAsia="ru-RU"/>
        </w:rPr>
        <w:t>. (см. Приложение №  2)</w:t>
      </w:r>
    </w:p>
    <w:p w:rsidR="00E71901" w:rsidRPr="00E71901" w:rsidRDefault="00E71901" w:rsidP="00E71901">
      <w:pPr>
        <w:spacing w:after="0" w:line="360" w:lineRule="auto"/>
        <w:rPr>
          <w:rFonts w:ascii="Times New Roman" w:eastAsia="Times New Roman" w:hAnsi="Times New Roman" w:cs="Times New Roman"/>
          <w:sz w:val="28"/>
          <w:szCs w:val="28"/>
          <w:lang w:eastAsia="ru-RU"/>
        </w:rPr>
      </w:pPr>
    </w:p>
    <w:p w:rsidR="00E71901" w:rsidRPr="00E71901" w:rsidRDefault="00E71901" w:rsidP="00E71901">
      <w:pPr>
        <w:tabs>
          <w:tab w:val="left" w:pos="737"/>
        </w:tabs>
        <w:spacing w:after="0" w:line="360" w:lineRule="auto"/>
        <w:jc w:val="center"/>
        <w:rPr>
          <w:rFonts w:ascii="Times New Roman" w:eastAsia="Times New Roman" w:hAnsi="Times New Roman" w:cs="Times New Roman"/>
          <w:b/>
          <w:bCs/>
          <w:color w:val="000000"/>
          <w:sz w:val="28"/>
          <w:szCs w:val="28"/>
          <w:shd w:val="clear" w:color="auto" w:fill="FFFFFF"/>
          <w:lang w:eastAsia="ru-RU"/>
        </w:rPr>
      </w:pPr>
      <w:r w:rsidRPr="00E71901">
        <w:rPr>
          <w:rFonts w:ascii="Times New Roman" w:eastAsia="Times New Roman" w:hAnsi="Times New Roman" w:cs="Times New Roman"/>
          <w:b/>
          <w:bCs/>
          <w:color w:val="000000"/>
          <w:sz w:val="28"/>
          <w:szCs w:val="28"/>
          <w:shd w:val="clear" w:color="auto" w:fill="FFFFFF"/>
          <w:lang w:eastAsia="ru-RU"/>
        </w:rPr>
        <w:t>Комплексное  ТПМПК сопровождение воспитанников, подходы к разработке индивидуального образовательного маршрута.</w:t>
      </w:r>
    </w:p>
    <w:p w:rsidR="00E71901" w:rsidRPr="00E71901" w:rsidRDefault="00E71901" w:rsidP="00E71901">
      <w:pPr>
        <w:tabs>
          <w:tab w:val="left" w:pos="737"/>
        </w:tabs>
        <w:spacing w:after="0" w:line="360" w:lineRule="auto"/>
        <w:jc w:val="center"/>
        <w:rPr>
          <w:rFonts w:ascii="Times New Roman" w:eastAsia="Times New Roman" w:hAnsi="Times New Roman" w:cs="Times New Roman"/>
          <w:b/>
          <w:bCs/>
          <w:color w:val="000000"/>
          <w:sz w:val="16"/>
          <w:szCs w:val="16"/>
          <w:shd w:val="clear" w:color="auto" w:fill="FFFFFF"/>
          <w:lang w:eastAsia="ru-RU"/>
        </w:rPr>
      </w:pPr>
    </w:p>
    <w:p w:rsidR="00E71901" w:rsidRPr="00E71901" w:rsidRDefault="00E71901" w:rsidP="00E71901">
      <w:pPr>
        <w:tabs>
          <w:tab w:val="left" w:pos="737"/>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color w:val="000000"/>
          <w:sz w:val="28"/>
          <w:szCs w:val="28"/>
          <w:shd w:val="clear" w:color="auto" w:fill="FFFFFF"/>
          <w:lang w:eastAsia="ru-RU"/>
        </w:rPr>
        <w:t xml:space="preserve">         В   группах компенсирующей направленности для детей  с ТНР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w:t>
      </w:r>
      <w:proofErr w:type="spellStart"/>
      <w:r w:rsidRPr="00E71901">
        <w:rPr>
          <w:rFonts w:ascii="Times New Roman" w:eastAsia="Times New Roman" w:hAnsi="Times New Roman" w:cs="Times New Roman"/>
          <w:color w:val="000000"/>
          <w:sz w:val="28"/>
          <w:szCs w:val="28"/>
          <w:shd w:val="clear" w:color="auto" w:fill="FFFFFF"/>
          <w:lang w:eastAsia="ru-RU"/>
        </w:rPr>
        <w:t>коррекционно</w:t>
      </w:r>
      <w:proofErr w:type="spellEnd"/>
      <w:r w:rsidRPr="00E71901">
        <w:rPr>
          <w:rFonts w:ascii="Times New Roman" w:eastAsia="Times New Roman" w:hAnsi="Times New Roman" w:cs="Times New Roman"/>
          <w:color w:val="000000"/>
          <w:sz w:val="28"/>
          <w:szCs w:val="28"/>
          <w:shd w:val="clear" w:color="auto" w:fill="FFFFFF"/>
          <w:lang w:eastAsia="ru-RU"/>
        </w:rPr>
        <w:t xml:space="preserve">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E71901" w:rsidRPr="00E71901" w:rsidRDefault="00E71901" w:rsidP="00E71901">
      <w:pPr>
        <w:tabs>
          <w:tab w:val="left" w:pos="737"/>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i/>
          <w:iCs/>
          <w:color w:val="000000"/>
          <w:sz w:val="28"/>
          <w:szCs w:val="28"/>
          <w:shd w:val="clear" w:color="auto" w:fill="FFFFFF"/>
          <w:lang w:eastAsia="ru-RU"/>
        </w:rPr>
        <w:t>       </w:t>
      </w:r>
      <w:r w:rsidRPr="00E71901">
        <w:rPr>
          <w:rFonts w:ascii="Times New Roman" w:eastAsia="Times New Roman" w:hAnsi="Times New Roman" w:cs="Times New Roman"/>
          <w:color w:val="000000"/>
          <w:sz w:val="28"/>
          <w:szCs w:val="28"/>
          <w:shd w:val="clear" w:color="auto" w:fill="FFFFFF"/>
          <w:lang w:eastAsia="ru-RU"/>
        </w:rPr>
        <w:t xml:space="preserve">Все специалисты работают под руководством учителя-логопеда, который является организатором и координатором всей </w:t>
      </w:r>
      <w:proofErr w:type="spellStart"/>
      <w:r w:rsidRPr="00E71901">
        <w:rPr>
          <w:rFonts w:ascii="Times New Roman" w:eastAsia="Times New Roman" w:hAnsi="Times New Roman" w:cs="Times New Roman"/>
          <w:color w:val="000000"/>
          <w:sz w:val="28"/>
          <w:szCs w:val="28"/>
          <w:shd w:val="clear" w:color="auto" w:fill="FFFFFF"/>
          <w:lang w:eastAsia="ru-RU"/>
        </w:rPr>
        <w:t>коррекционно</w:t>
      </w:r>
      <w:proofErr w:type="spellEnd"/>
      <w:r w:rsidRPr="00E71901">
        <w:rPr>
          <w:rFonts w:ascii="Times New Roman" w:eastAsia="Times New Roman" w:hAnsi="Times New Roman" w:cs="Times New Roman"/>
          <w:color w:val="000000"/>
          <w:sz w:val="28"/>
          <w:szCs w:val="28"/>
          <w:shd w:val="clear" w:color="auto" w:fill="FFFFFF"/>
          <w:lang w:eastAsia="ru-RU"/>
        </w:rPr>
        <w:t xml:space="preserve"> -  развивающей работы, составляет совместно с коллегами блочный интегрированный календарно – тематический план.</w:t>
      </w:r>
    </w:p>
    <w:p w:rsidR="00E71901" w:rsidRPr="00E71901" w:rsidRDefault="00E71901" w:rsidP="00E71901">
      <w:pPr>
        <w:tabs>
          <w:tab w:val="left" w:pos="737"/>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color w:val="000000"/>
          <w:sz w:val="28"/>
          <w:szCs w:val="28"/>
          <w:shd w:val="clear" w:color="auto" w:fill="FFFFFF"/>
          <w:lang w:eastAsia="ru-RU"/>
        </w:rPr>
        <w:t xml:space="preserve">    </w:t>
      </w:r>
      <w:proofErr w:type="gramStart"/>
      <w:r w:rsidRPr="00E71901">
        <w:rPr>
          <w:rFonts w:ascii="Times New Roman" w:eastAsia="Times New Roman" w:hAnsi="Times New Roman" w:cs="Times New Roman"/>
          <w:color w:val="000000"/>
          <w:sz w:val="28"/>
          <w:szCs w:val="28"/>
          <w:shd w:val="clear" w:color="auto" w:fill="FFFFFF"/>
          <w:lang w:eastAsia="ru-RU"/>
        </w:rPr>
        <w:t>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r w:rsidRPr="00E71901">
        <w:rPr>
          <w:rFonts w:ascii="Times New Roman" w:eastAsia="Times New Roman" w:hAnsi="Times New Roman" w:cs="Times New Roman"/>
          <w:color w:val="000000"/>
          <w:sz w:val="28"/>
          <w:szCs w:val="28"/>
          <w:shd w:val="clear" w:color="auto" w:fill="FFFFFF"/>
          <w:lang w:eastAsia="ru-RU"/>
        </w:rPr>
        <w:t xml:space="preserve"> Музыкальный руководитель осуществляет подбор и внедрение в повседневную жизнь ребёнка </w:t>
      </w:r>
      <w:proofErr w:type="spellStart"/>
      <w:r w:rsidRPr="00E71901">
        <w:rPr>
          <w:rFonts w:ascii="Times New Roman" w:eastAsia="Times New Roman" w:hAnsi="Times New Roman" w:cs="Times New Roman"/>
          <w:color w:val="000000"/>
          <w:sz w:val="28"/>
          <w:szCs w:val="28"/>
          <w:shd w:val="clear" w:color="auto" w:fill="FFFFFF"/>
          <w:lang w:eastAsia="ru-RU"/>
        </w:rPr>
        <w:t>музукотерапевтических</w:t>
      </w:r>
      <w:proofErr w:type="spellEnd"/>
      <w:r w:rsidRPr="00E71901">
        <w:rPr>
          <w:rFonts w:ascii="Times New Roman" w:eastAsia="Times New Roman" w:hAnsi="Times New Roman" w:cs="Times New Roman"/>
          <w:color w:val="000000"/>
          <w:sz w:val="28"/>
          <w:szCs w:val="28"/>
          <w:shd w:val="clear" w:color="auto" w:fill="FFFFFF"/>
          <w:lang w:eastAsia="ru-RU"/>
        </w:rPr>
        <w:t xml:space="preserve"> произведений, что сводит к </w:t>
      </w:r>
      <w:r w:rsidRPr="00E71901">
        <w:rPr>
          <w:rFonts w:ascii="Times New Roman" w:eastAsia="Times New Roman" w:hAnsi="Times New Roman" w:cs="Times New Roman"/>
          <w:color w:val="000000"/>
          <w:sz w:val="28"/>
          <w:szCs w:val="28"/>
          <w:shd w:val="clear" w:color="auto" w:fill="FFFFFF"/>
          <w:lang w:eastAsia="ru-RU"/>
        </w:rPr>
        <w:lastRenderedPageBreak/>
        <w:t>минимуму поведенческие и организационные проблемы, повышает работоспособность детей, стимулирует их внимание, память, мышление.</w:t>
      </w:r>
    </w:p>
    <w:p w:rsidR="00E71901" w:rsidRPr="00E71901" w:rsidRDefault="00E71901" w:rsidP="00E71901">
      <w:pPr>
        <w:tabs>
          <w:tab w:val="left" w:pos="737"/>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color w:val="000000"/>
          <w:sz w:val="28"/>
          <w:szCs w:val="28"/>
          <w:shd w:val="clear" w:color="auto" w:fill="FFFFFF"/>
          <w:lang w:eastAsia="ru-RU"/>
        </w:rPr>
        <w:t xml:space="preserve">  Инструктор по физическому воспитанию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w:t>
      </w:r>
      <w:proofErr w:type="spellStart"/>
      <w:r w:rsidRPr="00E71901">
        <w:rPr>
          <w:rFonts w:ascii="Times New Roman" w:eastAsia="Times New Roman" w:hAnsi="Times New Roman" w:cs="Times New Roman"/>
          <w:color w:val="000000"/>
          <w:sz w:val="28"/>
          <w:szCs w:val="28"/>
          <w:shd w:val="clear" w:color="auto" w:fill="FFFFFF"/>
          <w:lang w:eastAsia="ru-RU"/>
        </w:rPr>
        <w:t>коррекционно</w:t>
      </w:r>
      <w:proofErr w:type="spellEnd"/>
      <w:r w:rsidRPr="00E71901">
        <w:rPr>
          <w:rFonts w:ascii="Times New Roman" w:eastAsia="Times New Roman" w:hAnsi="Times New Roman" w:cs="Times New Roman"/>
          <w:color w:val="000000"/>
          <w:sz w:val="28"/>
          <w:szCs w:val="28"/>
          <w:shd w:val="clear" w:color="auto" w:fill="FFFFFF"/>
          <w:lang w:eastAsia="ru-RU"/>
        </w:rPr>
        <w:t xml:space="preserve"> – развивающие: развитие моторной памяти, способности к восприятию и передаче движений по </w:t>
      </w:r>
      <w:proofErr w:type="spellStart"/>
      <w:r w:rsidRPr="00E71901">
        <w:rPr>
          <w:rFonts w:ascii="Times New Roman" w:eastAsia="Times New Roman" w:hAnsi="Times New Roman" w:cs="Times New Roman"/>
          <w:color w:val="000000"/>
          <w:sz w:val="28"/>
          <w:szCs w:val="28"/>
          <w:shd w:val="clear" w:color="auto" w:fill="FFFFFF"/>
          <w:lang w:eastAsia="ru-RU"/>
        </w:rPr>
        <w:t>пространственно</w:t>
      </w:r>
      <w:proofErr w:type="spellEnd"/>
      <w:r w:rsidRPr="00E71901">
        <w:rPr>
          <w:rFonts w:ascii="Times New Roman" w:eastAsia="Times New Roman" w:hAnsi="Times New Roman" w:cs="Times New Roman"/>
          <w:color w:val="000000"/>
          <w:sz w:val="28"/>
          <w:szCs w:val="28"/>
          <w:shd w:val="clear" w:color="auto" w:fill="FFFFFF"/>
          <w:lang w:eastAsia="ru-RU"/>
        </w:rPr>
        <w:t xml:space="preserve"> – временным характеристикам, совершенствование ориентировки в пространстве. Особое внимание обращается на возможность закрепления </w:t>
      </w:r>
      <w:proofErr w:type="spellStart"/>
      <w:r w:rsidRPr="00E71901">
        <w:rPr>
          <w:rFonts w:ascii="Times New Roman" w:eastAsia="Times New Roman" w:hAnsi="Times New Roman" w:cs="Times New Roman"/>
          <w:color w:val="000000"/>
          <w:sz w:val="28"/>
          <w:szCs w:val="28"/>
          <w:shd w:val="clear" w:color="auto" w:fill="FFFFFF"/>
          <w:lang w:eastAsia="ru-RU"/>
        </w:rPr>
        <w:t>лексико</w:t>
      </w:r>
      <w:proofErr w:type="spellEnd"/>
      <w:r w:rsidRPr="00E71901">
        <w:rPr>
          <w:rFonts w:ascii="Times New Roman" w:eastAsia="Times New Roman" w:hAnsi="Times New Roman" w:cs="Times New Roman"/>
          <w:color w:val="000000"/>
          <w:sz w:val="28"/>
          <w:szCs w:val="28"/>
          <w:shd w:val="clear" w:color="auto" w:fill="FFFFFF"/>
          <w:lang w:eastAsia="ru-RU"/>
        </w:rPr>
        <w:t xml:space="preserve"> – грамматических средств языка путём специально подобранных подвижных игр и упражнений, разработанных с учётом изучаемой лексической темой.</w:t>
      </w:r>
    </w:p>
    <w:p w:rsidR="00E71901" w:rsidRPr="00E71901" w:rsidRDefault="00E71901" w:rsidP="00E71901">
      <w:pPr>
        <w:tabs>
          <w:tab w:val="left" w:pos="737"/>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color w:val="000000"/>
          <w:sz w:val="28"/>
          <w:szCs w:val="28"/>
          <w:shd w:val="clear" w:color="auto" w:fill="FFFFFF"/>
          <w:lang w:eastAsia="ru-RU"/>
        </w:rPr>
        <w:t xml:space="preserve">   Определены формы взаимодействия специалистов. </w:t>
      </w:r>
      <w:proofErr w:type="gramStart"/>
      <w:r w:rsidRPr="00E71901">
        <w:rPr>
          <w:rFonts w:ascii="Times New Roman" w:eastAsia="Times New Roman" w:hAnsi="Times New Roman" w:cs="Times New Roman"/>
          <w:color w:val="000000"/>
          <w:sz w:val="28"/>
          <w:szCs w:val="28"/>
          <w:shd w:val="clear" w:color="auto" w:fill="FFFFFF"/>
          <w:lang w:eastAsia="ru-RU"/>
        </w:rPr>
        <w:t>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roofErr w:type="gramEnd"/>
    </w:p>
    <w:p w:rsidR="00E71901" w:rsidRPr="00E71901" w:rsidRDefault="00E71901" w:rsidP="00E71901">
      <w:pPr>
        <w:tabs>
          <w:tab w:val="left" w:pos="737"/>
        </w:tabs>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b/>
          <w:sz w:val="28"/>
          <w:szCs w:val="28"/>
          <w:lang w:eastAsia="ru-RU"/>
        </w:rPr>
        <w:t>Особенности взаимодействия с семьями воспитанников</w:t>
      </w:r>
    </w:p>
    <w:p w:rsidR="00E71901" w:rsidRPr="00E71901" w:rsidRDefault="00E71901" w:rsidP="00E71901">
      <w:pPr>
        <w:tabs>
          <w:tab w:val="left" w:pos="737"/>
        </w:tabs>
        <w:spacing w:after="0" w:line="360" w:lineRule="auto"/>
        <w:ind w:firstLine="720"/>
        <w:rPr>
          <w:rFonts w:ascii="Times New Roman" w:eastAsia="Times New Roman" w:hAnsi="Times New Roman" w:cs="Times New Roman"/>
          <w:b/>
          <w:color w:val="000000"/>
          <w:sz w:val="28"/>
          <w:szCs w:val="28"/>
          <w:shd w:val="clear" w:color="auto" w:fill="FFFFFF"/>
          <w:lang w:eastAsia="ru-RU"/>
        </w:rPr>
      </w:pPr>
      <w:r w:rsidRPr="00E71901">
        <w:rPr>
          <w:rFonts w:ascii="Times New Roman" w:eastAsia="Times New Roman" w:hAnsi="Times New Roman" w:cs="Times New Roman"/>
          <w:b/>
          <w:color w:val="000000"/>
          <w:sz w:val="28"/>
          <w:szCs w:val="28"/>
          <w:shd w:val="clear" w:color="auto" w:fill="FFFFFF"/>
          <w:lang w:eastAsia="ru-RU"/>
        </w:rPr>
        <w:t xml:space="preserve">           Основные формы взаимодействия с семьей:</w:t>
      </w:r>
    </w:p>
    <w:p w:rsidR="00E71901" w:rsidRPr="00E71901" w:rsidRDefault="00E71901" w:rsidP="00E71901">
      <w:pPr>
        <w:tabs>
          <w:tab w:val="left" w:pos="737"/>
        </w:tabs>
        <w:spacing w:after="0" w:line="360" w:lineRule="auto"/>
        <w:ind w:firstLine="737"/>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bCs/>
          <w:color w:val="000000"/>
          <w:sz w:val="28"/>
          <w:szCs w:val="28"/>
          <w:shd w:val="clear" w:color="auto" w:fill="FFFFFF"/>
          <w:lang w:eastAsia="ru-RU"/>
        </w:rPr>
        <w:t>1. Знакомство с семьей:</w:t>
      </w:r>
      <w:r w:rsidRPr="00E71901">
        <w:rPr>
          <w:rFonts w:ascii="Times New Roman" w:eastAsia="Times New Roman" w:hAnsi="Times New Roman" w:cs="Times New Roman"/>
          <w:b/>
          <w:bCs/>
          <w:color w:val="000000"/>
          <w:sz w:val="28"/>
          <w:szCs w:val="28"/>
          <w:shd w:val="clear" w:color="auto" w:fill="FFFFFF"/>
          <w:lang w:eastAsia="ru-RU"/>
        </w:rPr>
        <w:t xml:space="preserve"> </w:t>
      </w:r>
      <w:r w:rsidRPr="00E71901">
        <w:rPr>
          <w:rFonts w:ascii="Times New Roman" w:eastAsia="Times New Roman" w:hAnsi="Times New Roman" w:cs="Times New Roman"/>
          <w:color w:val="000000"/>
          <w:sz w:val="28"/>
          <w:szCs w:val="28"/>
          <w:shd w:val="clear" w:color="auto" w:fill="FFFFFF"/>
          <w:lang w:eastAsia="ru-RU"/>
        </w:rPr>
        <w:t>встречи-знакомства, анкетирование семей.</w:t>
      </w:r>
    </w:p>
    <w:p w:rsidR="00E71901" w:rsidRPr="00E71901" w:rsidRDefault="00E71901" w:rsidP="00E71901">
      <w:pPr>
        <w:tabs>
          <w:tab w:val="left" w:pos="737"/>
        </w:tabs>
        <w:spacing w:after="0" w:line="360" w:lineRule="auto"/>
        <w:ind w:firstLine="737"/>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bCs/>
          <w:color w:val="000000"/>
          <w:sz w:val="28"/>
          <w:szCs w:val="28"/>
          <w:shd w:val="clear" w:color="auto" w:fill="FFFFFF"/>
          <w:lang w:eastAsia="ru-RU"/>
        </w:rPr>
        <w:t xml:space="preserve">2. Информирование родителей о ходе образовательного процесса: дни </w:t>
      </w:r>
      <w:r w:rsidRPr="00E71901">
        <w:rPr>
          <w:rFonts w:ascii="Times New Roman" w:eastAsia="Times New Roman" w:hAnsi="Times New Roman" w:cs="Times New Roman"/>
          <w:color w:val="000000"/>
          <w:sz w:val="28"/>
          <w:szCs w:val="28"/>
          <w:shd w:val="clear" w:color="auto" w:fill="FFFFFF"/>
          <w:lang w:eastAsia="ru-RU"/>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E71901" w:rsidRPr="00E71901" w:rsidRDefault="00E71901" w:rsidP="00E71901">
      <w:pPr>
        <w:tabs>
          <w:tab w:val="left" w:pos="737"/>
        </w:tabs>
        <w:spacing w:after="0" w:line="360" w:lineRule="auto"/>
        <w:ind w:firstLine="737"/>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bCs/>
          <w:color w:val="000000"/>
          <w:sz w:val="28"/>
          <w:szCs w:val="28"/>
          <w:shd w:val="clear" w:color="auto" w:fill="FFFFFF"/>
          <w:lang w:eastAsia="ru-RU"/>
        </w:rPr>
        <w:t xml:space="preserve">3. </w:t>
      </w:r>
      <w:proofErr w:type="gramStart"/>
      <w:r w:rsidRPr="00E71901">
        <w:rPr>
          <w:rFonts w:ascii="Times New Roman" w:eastAsia="Times New Roman" w:hAnsi="Times New Roman" w:cs="Times New Roman"/>
          <w:bCs/>
          <w:color w:val="000000"/>
          <w:sz w:val="28"/>
          <w:szCs w:val="28"/>
          <w:shd w:val="clear" w:color="auto" w:fill="FFFFFF"/>
          <w:lang w:eastAsia="ru-RU"/>
        </w:rPr>
        <w:t>Образование родителей:</w:t>
      </w:r>
      <w:r w:rsidRPr="00E71901">
        <w:rPr>
          <w:rFonts w:ascii="Times New Roman" w:eastAsia="Times New Roman" w:hAnsi="Times New Roman" w:cs="Times New Roman"/>
          <w:b/>
          <w:bCs/>
          <w:color w:val="000000"/>
          <w:sz w:val="28"/>
          <w:szCs w:val="28"/>
          <w:shd w:val="clear" w:color="auto" w:fill="FFFFFF"/>
          <w:lang w:eastAsia="ru-RU"/>
        </w:rPr>
        <w:t xml:space="preserve"> </w:t>
      </w:r>
      <w:r w:rsidRPr="00E71901">
        <w:rPr>
          <w:rFonts w:ascii="Times New Roman" w:eastAsia="Times New Roman" w:hAnsi="Times New Roman" w:cs="Times New Roman"/>
          <w:color w:val="000000"/>
          <w:sz w:val="28"/>
          <w:szCs w:val="28"/>
          <w:shd w:val="clear" w:color="auto" w:fill="FFFFFF"/>
          <w:lang w:eastAsia="ru-RU"/>
        </w:rPr>
        <w:t>организация «школы для родителей» (лекции, семинары, семинары-практикумы проведение мастер-классов, тренингов, создание библиотеки (</w:t>
      </w:r>
      <w:proofErr w:type="spellStart"/>
      <w:r w:rsidRPr="00E71901">
        <w:rPr>
          <w:rFonts w:ascii="Times New Roman" w:eastAsia="Times New Roman" w:hAnsi="Times New Roman" w:cs="Times New Roman"/>
          <w:color w:val="000000"/>
          <w:sz w:val="28"/>
          <w:szCs w:val="28"/>
          <w:shd w:val="clear" w:color="auto" w:fill="FFFFFF"/>
          <w:lang w:eastAsia="ru-RU"/>
        </w:rPr>
        <w:t>медиатеки</w:t>
      </w:r>
      <w:proofErr w:type="spellEnd"/>
      <w:r w:rsidRPr="00E71901">
        <w:rPr>
          <w:rFonts w:ascii="Times New Roman" w:eastAsia="Times New Roman" w:hAnsi="Times New Roman" w:cs="Times New Roman"/>
          <w:color w:val="000000"/>
          <w:sz w:val="28"/>
          <w:szCs w:val="28"/>
          <w:shd w:val="clear" w:color="auto" w:fill="FFFFFF"/>
          <w:lang w:eastAsia="ru-RU"/>
        </w:rPr>
        <w:t>).</w:t>
      </w:r>
      <w:proofErr w:type="gramEnd"/>
    </w:p>
    <w:p w:rsidR="00E71901" w:rsidRPr="00E71901" w:rsidRDefault="00E71901" w:rsidP="00E71901">
      <w:pPr>
        <w:tabs>
          <w:tab w:val="left" w:pos="737"/>
        </w:tabs>
        <w:spacing w:after="0" w:line="360" w:lineRule="auto"/>
        <w:ind w:firstLine="737"/>
        <w:jc w:val="both"/>
        <w:rPr>
          <w:rFonts w:ascii="Times New Roman" w:eastAsia="Times New Roman" w:hAnsi="Times New Roman" w:cs="Times New Roman"/>
          <w:color w:val="000000"/>
          <w:sz w:val="28"/>
          <w:szCs w:val="28"/>
          <w:shd w:val="clear" w:color="auto" w:fill="FFFFFF"/>
          <w:lang w:eastAsia="ru-RU"/>
        </w:rPr>
      </w:pPr>
      <w:r w:rsidRPr="00E71901">
        <w:rPr>
          <w:rFonts w:ascii="Times New Roman" w:eastAsia="Times New Roman" w:hAnsi="Times New Roman" w:cs="Times New Roman"/>
          <w:bCs/>
          <w:color w:val="000000"/>
          <w:sz w:val="28"/>
          <w:szCs w:val="28"/>
          <w:shd w:val="clear" w:color="auto" w:fill="FFFFFF"/>
          <w:lang w:eastAsia="ru-RU"/>
        </w:rPr>
        <w:t>4. Совместная деятельность:</w:t>
      </w:r>
      <w:r w:rsidRPr="00E71901">
        <w:rPr>
          <w:rFonts w:ascii="Times New Roman" w:eastAsia="Times New Roman" w:hAnsi="Times New Roman" w:cs="Times New Roman"/>
          <w:b/>
          <w:bCs/>
          <w:color w:val="000000"/>
          <w:sz w:val="28"/>
          <w:szCs w:val="28"/>
          <w:shd w:val="clear" w:color="auto" w:fill="FFFFFF"/>
          <w:lang w:eastAsia="ru-RU"/>
        </w:rPr>
        <w:t xml:space="preserve"> </w:t>
      </w:r>
      <w:r w:rsidRPr="00E71901">
        <w:rPr>
          <w:rFonts w:ascii="Times New Roman" w:eastAsia="Times New Roman" w:hAnsi="Times New Roman" w:cs="Times New Roman"/>
          <w:color w:val="000000"/>
          <w:sz w:val="28"/>
          <w:szCs w:val="28"/>
          <w:shd w:val="clear" w:color="auto" w:fill="FFFFFF"/>
          <w:lang w:eastAsia="ru-RU"/>
        </w:rPr>
        <w:t>привлечение родителей к организации конкурсов, концертов,  маршрутов выходного дня (в театр, музей, библиотеку и пр.), семейных объединений (клуб), семейных праздни</w:t>
      </w:r>
      <w:r w:rsidRPr="00E71901">
        <w:rPr>
          <w:rFonts w:ascii="Times New Roman" w:eastAsia="Times New Roman" w:hAnsi="Times New Roman" w:cs="Times New Roman"/>
          <w:color w:val="000000"/>
          <w:sz w:val="28"/>
          <w:szCs w:val="28"/>
          <w:shd w:val="clear" w:color="auto" w:fill="FFFFFF"/>
          <w:lang w:eastAsia="ru-RU"/>
        </w:rPr>
        <w:softHyphen/>
        <w:t>ков, прогулок, экскурсий, к участию в детской исследова</w:t>
      </w:r>
      <w:r w:rsidRPr="00E71901">
        <w:rPr>
          <w:rFonts w:ascii="Times New Roman" w:eastAsia="Times New Roman" w:hAnsi="Times New Roman" w:cs="Times New Roman"/>
          <w:color w:val="000000"/>
          <w:sz w:val="28"/>
          <w:szCs w:val="28"/>
          <w:shd w:val="clear" w:color="auto" w:fill="FFFFFF"/>
          <w:lang w:eastAsia="ru-RU"/>
        </w:rPr>
        <w:softHyphen/>
        <w:t>тельской и проектной деятельности.</w:t>
      </w:r>
      <w:r w:rsidRPr="00E71901">
        <w:rPr>
          <w:rFonts w:ascii="Times New Roman" w:eastAsia="Times New Roman" w:hAnsi="Times New Roman" w:cs="Times New Roman"/>
          <w:sz w:val="24"/>
          <w:szCs w:val="24"/>
          <w:lang w:eastAsia="ru-RU"/>
        </w:rPr>
        <w:t xml:space="preserve"> </w:t>
      </w:r>
      <w:r w:rsidRPr="00E71901">
        <w:rPr>
          <w:rFonts w:ascii="Times New Roman" w:eastAsia="Times New Roman" w:hAnsi="Times New Roman" w:cs="Times New Roman"/>
          <w:color w:val="000000"/>
          <w:sz w:val="28"/>
          <w:szCs w:val="28"/>
          <w:shd w:val="clear" w:color="auto" w:fill="FFFFFF"/>
          <w:lang w:eastAsia="ru-RU"/>
        </w:rPr>
        <w:t>План работы с родителями на год представлен  в (Приложении № 5).</w:t>
      </w:r>
    </w:p>
    <w:p w:rsidR="00E71901" w:rsidRPr="00E71901" w:rsidRDefault="00E71901" w:rsidP="00E71901">
      <w:pPr>
        <w:tabs>
          <w:tab w:val="left" w:pos="737"/>
        </w:tabs>
        <w:spacing w:after="0" w:line="360" w:lineRule="auto"/>
        <w:ind w:firstLine="737"/>
        <w:jc w:val="both"/>
        <w:rPr>
          <w:rFonts w:ascii="Times New Roman" w:eastAsia="Times New Roman" w:hAnsi="Times New Roman" w:cs="Times New Roman"/>
          <w:color w:val="000000"/>
          <w:sz w:val="28"/>
          <w:szCs w:val="28"/>
          <w:shd w:val="clear" w:color="auto" w:fill="FFFFFF"/>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6"/>
          <w:szCs w:val="36"/>
          <w:u w:val="single"/>
          <w:lang w:eastAsia="ru-RU"/>
        </w:rPr>
      </w:pPr>
      <w:r w:rsidRPr="00E71901">
        <w:rPr>
          <w:rFonts w:ascii="Times New Roman" w:eastAsia="Times New Roman" w:hAnsi="Times New Roman" w:cs="Times New Roman"/>
          <w:b/>
          <w:bCs/>
          <w:sz w:val="36"/>
          <w:szCs w:val="36"/>
          <w:u w:val="single"/>
          <w:lang w:eastAsia="ru-RU"/>
        </w:rPr>
        <w:lastRenderedPageBreak/>
        <w:t>ОРГАНИЗАЦИОННЫЙ РАЗДЕЛ</w:t>
      </w:r>
    </w:p>
    <w:p w:rsidR="00E71901" w:rsidRPr="00E71901" w:rsidRDefault="00E71901" w:rsidP="00E71901">
      <w:pPr>
        <w:spacing w:after="0" w:line="240" w:lineRule="auto"/>
        <w:rPr>
          <w:rFonts w:ascii="Times New Roman" w:eastAsia="Times New Roman" w:hAnsi="Times New Roman" w:cs="Times New Roman"/>
          <w:sz w:val="24"/>
          <w:szCs w:val="24"/>
          <w:lang w:eastAsia="ru-RU"/>
        </w:rPr>
      </w:pPr>
    </w:p>
    <w:p w:rsidR="00E71901" w:rsidRPr="00E71901" w:rsidRDefault="00E71901" w:rsidP="00E71901">
      <w:pPr>
        <w:spacing w:after="0" w:line="240" w:lineRule="auto"/>
        <w:ind w:firstLine="539"/>
        <w:rPr>
          <w:rFonts w:ascii="Times New Roman" w:eastAsia="Times New Roman" w:hAnsi="Times New Roman" w:cs="Times New Roman"/>
          <w:b/>
          <w:sz w:val="36"/>
          <w:szCs w:val="36"/>
          <w:lang w:eastAsia="ru-RU"/>
        </w:rPr>
      </w:pPr>
    </w:p>
    <w:p w:rsidR="00E71901" w:rsidRPr="00E71901" w:rsidRDefault="00E71901" w:rsidP="00E71901">
      <w:pPr>
        <w:spacing w:after="0" w:line="240" w:lineRule="auto"/>
        <w:ind w:firstLine="539"/>
        <w:rPr>
          <w:rFonts w:ascii="Times New Roman" w:eastAsia="Times New Roman" w:hAnsi="Times New Roman" w:cs="Times New Roman"/>
          <w:b/>
          <w:sz w:val="36"/>
          <w:szCs w:val="36"/>
          <w:lang w:eastAsia="ru-RU"/>
        </w:rPr>
      </w:pPr>
    </w:p>
    <w:p w:rsidR="00E71901" w:rsidRPr="00E71901" w:rsidRDefault="00E71901" w:rsidP="00E71901">
      <w:pPr>
        <w:spacing w:after="0" w:line="240" w:lineRule="auto"/>
        <w:ind w:firstLine="539"/>
        <w:rPr>
          <w:rFonts w:ascii="Times New Roman" w:eastAsia="Times New Roman" w:hAnsi="Times New Roman" w:cs="Times New Roman"/>
          <w:b/>
          <w:sz w:val="36"/>
          <w:szCs w:val="36"/>
          <w:lang w:eastAsia="ru-RU"/>
        </w:rPr>
      </w:pPr>
      <w:r w:rsidRPr="00E71901">
        <w:rPr>
          <w:rFonts w:ascii="Times New Roman" w:eastAsia="Times New Roman" w:hAnsi="Times New Roman" w:cs="Times New Roman"/>
          <w:b/>
          <w:sz w:val="36"/>
          <w:szCs w:val="36"/>
          <w:lang w:eastAsia="ru-RU"/>
        </w:rPr>
        <w:t xml:space="preserve">Материально-техническое обеспечение проекта </w:t>
      </w:r>
    </w:p>
    <w:p w:rsidR="00E71901" w:rsidRPr="00E71901" w:rsidRDefault="00E71901" w:rsidP="00E71901">
      <w:pPr>
        <w:spacing w:after="0" w:line="240" w:lineRule="auto"/>
        <w:ind w:firstLine="539"/>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(см. «Паспорт кабинета»)</w:t>
      </w:r>
    </w:p>
    <w:p w:rsidR="00E71901" w:rsidRPr="00E71901" w:rsidRDefault="00E71901" w:rsidP="00E71901">
      <w:pPr>
        <w:spacing w:after="0" w:line="240" w:lineRule="auto"/>
        <w:rPr>
          <w:rFonts w:ascii="Times New Roman" w:eastAsia="Times New Roman" w:hAnsi="Times New Roman" w:cs="Times New Roman"/>
          <w:sz w:val="28"/>
          <w:szCs w:val="28"/>
          <w:lang w:eastAsia="ru-RU"/>
        </w:rPr>
      </w:pPr>
    </w:p>
    <w:p w:rsidR="00E71901" w:rsidRPr="00E71901" w:rsidRDefault="00E71901" w:rsidP="00E71901">
      <w:pPr>
        <w:spacing w:after="0" w:line="360" w:lineRule="auto"/>
        <w:jc w:val="center"/>
        <w:rPr>
          <w:rFonts w:ascii="Times New Roman" w:eastAsia="Times New Roman" w:hAnsi="Times New Roman" w:cs="Times New Roman"/>
          <w:b/>
          <w:sz w:val="36"/>
          <w:szCs w:val="36"/>
          <w:lang w:eastAsia="ru-RU"/>
        </w:rPr>
      </w:pPr>
    </w:p>
    <w:p w:rsidR="00E71901" w:rsidRPr="00E71901" w:rsidRDefault="00E71901" w:rsidP="00E71901">
      <w:pPr>
        <w:spacing w:after="0" w:line="360" w:lineRule="auto"/>
        <w:jc w:val="center"/>
        <w:rPr>
          <w:rFonts w:ascii="Times New Roman" w:eastAsia="Times New Roman" w:hAnsi="Times New Roman" w:cs="Times New Roman"/>
          <w:b/>
          <w:sz w:val="36"/>
          <w:szCs w:val="36"/>
          <w:lang w:eastAsia="ru-RU"/>
        </w:rPr>
      </w:pPr>
    </w:p>
    <w:p w:rsidR="00E71901" w:rsidRPr="00E71901" w:rsidRDefault="00E71901" w:rsidP="00E71901">
      <w:pPr>
        <w:spacing w:after="0" w:line="360" w:lineRule="auto"/>
        <w:jc w:val="center"/>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sz w:val="36"/>
          <w:szCs w:val="36"/>
          <w:lang w:eastAsia="ru-RU"/>
        </w:rPr>
        <w:t>Организация коррекционной работы</w: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b/>
          <w:sz w:val="28"/>
          <w:szCs w:val="28"/>
          <w:lang w:eastAsia="ru-RU"/>
        </w:rPr>
        <w:t>График работы учителя – логопеда</w:t>
      </w:r>
    </w:p>
    <w:p w:rsidR="00E71901" w:rsidRPr="00E71901" w:rsidRDefault="00E71901" w:rsidP="00E719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7"/>
        <w:tblW w:w="9747" w:type="dxa"/>
        <w:tblLook w:val="04A0" w:firstRow="1" w:lastRow="0" w:firstColumn="1" w:lastColumn="0" w:noHBand="0" w:noVBand="1"/>
      </w:tblPr>
      <w:tblGrid>
        <w:gridCol w:w="7905"/>
        <w:gridCol w:w="1842"/>
      </w:tblGrid>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Понедельник</w:t>
            </w:r>
          </w:p>
        </w:tc>
        <w:tc>
          <w:tcPr>
            <w:tcW w:w="1842" w:type="dxa"/>
          </w:tcPr>
          <w:p w:rsidR="00E71901" w:rsidRPr="00E71901" w:rsidRDefault="00E71901" w:rsidP="00E71901">
            <w:pPr>
              <w:autoSpaceDE w:val="0"/>
              <w:autoSpaceDN w:val="0"/>
              <w:adjustRightInd w:val="0"/>
              <w:jc w:val="center"/>
              <w:rPr>
                <w:sz w:val="28"/>
                <w:szCs w:val="28"/>
                <w:lang w:eastAsia="ru-RU"/>
              </w:rPr>
            </w:pPr>
            <w:r w:rsidRPr="00E71901">
              <w:rPr>
                <w:sz w:val="28"/>
                <w:szCs w:val="28"/>
                <w:lang w:eastAsia="ru-RU"/>
              </w:rPr>
              <w:t>8.00 – 16.00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Вторник</w:t>
            </w:r>
          </w:p>
        </w:tc>
        <w:tc>
          <w:tcPr>
            <w:tcW w:w="1842" w:type="dxa"/>
          </w:tcPr>
          <w:p w:rsidR="00E71901" w:rsidRPr="00E71901" w:rsidRDefault="00E71901" w:rsidP="00E71901">
            <w:pPr>
              <w:autoSpaceDE w:val="0"/>
              <w:autoSpaceDN w:val="0"/>
              <w:adjustRightInd w:val="0"/>
              <w:jc w:val="center"/>
              <w:rPr>
                <w:sz w:val="28"/>
                <w:szCs w:val="28"/>
                <w:lang w:eastAsia="ru-RU"/>
              </w:rPr>
            </w:pPr>
            <w:r w:rsidRPr="00E71901">
              <w:rPr>
                <w:sz w:val="28"/>
                <w:szCs w:val="28"/>
                <w:lang w:eastAsia="ru-RU"/>
              </w:rPr>
              <w:t>8.00 – 16.00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Среда</w:t>
            </w:r>
          </w:p>
        </w:tc>
        <w:tc>
          <w:tcPr>
            <w:tcW w:w="1842" w:type="dxa"/>
          </w:tcPr>
          <w:p w:rsidR="00E71901" w:rsidRPr="00E71901" w:rsidRDefault="00E71901" w:rsidP="00E71901">
            <w:pPr>
              <w:autoSpaceDE w:val="0"/>
              <w:autoSpaceDN w:val="0"/>
              <w:adjustRightInd w:val="0"/>
              <w:jc w:val="center"/>
              <w:rPr>
                <w:sz w:val="28"/>
                <w:szCs w:val="28"/>
                <w:lang w:eastAsia="ru-RU"/>
              </w:rPr>
            </w:pPr>
            <w:r w:rsidRPr="00E71901">
              <w:rPr>
                <w:sz w:val="28"/>
                <w:szCs w:val="28"/>
                <w:lang w:eastAsia="ru-RU"/>
              </w:rPr>
              <w:t>8.00 – 16.00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Четверг</w:t>
            </w:r>
          </w:p>
        </w:tc>
        <w:tc>
          <w:tcPr>
            <w:tcW w:w="1842" w:type="dxa"/>
          </w:tcPr>
          <w:p w:rsidR="00E71901" w:rsidRPr="00E71901" w:rsidRDefault="00E71901" w:rsidP="00E71901">
            <w:pPr>
              <w:autoSpaceDE w:val="0"/>
              <w:autoSpaceDN w:val="0"/>
              <w:adjustRightInd w:val="0"/>
              <w:jc w:val="center"/>
              <w:rPr>
                <w:sz w:val="28"/>
                <w:szCs w:val="28"/>
                <w:lang w:eastAsia="ru-RU"/>
              </w:rPr>
            </w:pPr>
            <w:r w:rsidRPr="00E71901">
              <w:rPr>
                <w:sz w:val="28"/>
                <w:szCs w:val="28"/>
                <w:lang w:eastAsia="ru-RU"/>
              </w:rPr>
              <w:t>8.00 – 16.00</w:t>
            </w:r>
          </w:p>
        </w:tc>
      </w:tr>
      <w:tr w:rsidR="00E71901" w:rsidRPr="00E71901" w:rsidTr="00E71901">
        <w:tc>
          <w:tcPr>
            <w:tcW w:w="7905" w:type="dxa"/>
          </w:tcPr>
          <w:p w:rsidR="00E71901" w:rsidRPr="00E71901" w:rsidRDefault="00E71901" w:rsidP="00E71901">
            <w:pPr>
              <w:autoSpaceDE w:val="0"/>
              <w:autoSpaceDN w:val="0"/>
              <w:adjustRightInd w:val="0"/>
              <w:rPr>
                <w:sz w:val="28"/>
                <w:szCs w:val="28"/>
                <w:lang w:eastAsia="ru-RU"/>
              </w:rPr>
            </w:pPr>
            <w:r w:rsidRPr="00E71901">
              <w:rPr>
                <w:sz w:val="28"/>
                <w:szCs w:val="28"/>
                <w:lang w:eastAsia="ru-RU"/>
              </w:rPr>
              <w:t>Пятница</w:t>
            </w:r>
          </w:p>
        </w:tc>
        <w:tc>
          <w:tcPr>
            <w:tcW w:w="1842" w:type="dxa"/>
          </w:tcPr>
          <w:p w:rsidR="00E71901" w:rsidRPr="00E71901" w:rsidRDefault="00E71901" w:rsidP="00E71901">
            <w:pPr>
              <w:autoSpaceDE w:val="0"/>
              <w:autoSpaceDN w:val="0"/>
              <w:adjustRightInd w:val="0"/>
              <w:jc w:val="center"/>
              <w:rPr>
                <w:sz w:val="28"/>
                <w:szCs w:val="28"/>
                <w:lang w:eastAsia="ru-RU"/>
              </w:rPr>
            </w:pPr>
            <w:r w:rsidRPr="00E71901">
              <w:rPr>
                <w:sz w:val="28"/>
                <w:szCs w:val="28"/>
                <w:lang w:eastAsia="ru-RU"/>
              </w:rPr>
              <w:t>8.00 – 16.00</w:t>
            </w:r>
          </w:p>
        </w:tc>
      </w:tr>
    </w:tbl>
    <w:p w:rsidR="00E71901" w:rsidRPr="00E71901" w:rsidRDefault="00E71901" w:rsidP="00E71901">
      <w:pPr>
        <w:keepNext/>
        <w:spacing w:after="0" w:line="240" w:lineRule="auto"/>
        <w:jc w:val="center"/>
        <w:outlineLvl w:val="0"/>
        <w:rPr>
          <w:rFonts w:ascii="Cambria" w:eastAsia="Times New Roman" w:hAnsi="Cambria" w:cs="Times New Roman"/>
          <w:b/>
          <w:i/>
          <w:iCs/>
          <w:kern w:val="32"/>
          <w:sz w:val="32"/>
          <w:szCs w:val="28"/>
          <w:u w:val="single"/>
          <w:lang w:eastAsia="x-none"/>
        </w:rPr>
      </w:pPr>
    </w:p>
    <w:p w:rsidR="00E71901" w:rsidRPr="00E71901" w:rsidRDefault="00E71901" w:rsidP="00E71901">
      <w:pPr>
        <w:keepNext/>
        <w:spacing w:after="0" w:line="240" w:lineRule="auto"/>
        <w:jc w:val="center"/>
        <w:outlineLvl w:val="0"/>
        <w:rPr>
          <w:rFonts w:ascii="Cambria" w:eastAsia="Times New Roman" w:hAnsi="Cambria" w:cs="Times New Roman"/>
          <w:b/>
          <w:i/>
          <w:iCs/>
          <w:kern w:val="32"/>
          <w:sz w:val="32"/>
          <w:szCs w:val="28"/>
          <w:u w:val="single"/>
          <w:lang w:eastAsia="x-none"/>
        </w:rPr>
      </w:pPr>
    </w:p>
    <w:p w:rsidR="00E71901" w:rsidRPr="00E71901" w:rsidRDefault="00E71901" w:rsidP="00E71901">
      <w:pPr>
        <w:keepNext/>
        <w:spacing w:after="0" w:line="240" w:lineRule="auto"/>
        <w:jc w:val="center"/>
        <w:outlineLvl w:val="0"/>
        <w:rPr>
          <w:rFonts w:ascii="Cambria" w:eastAsia="Times New Roman" w:hAnsi="Cambria" w:cs="Times New Roman"/>
          <w:b/>
          <w:i/>
          <w:iCs/>
          <w:kern w:val="32"/>
          <w:sz w:val="32"/>
          <w:szCs w:val="28"/>
          <w:u w:val="single"/>
          <w:lang w:eastAsia="x-none"/>
        </w:rPr>
      </w:pPr>
    </w:p>
    <w:p w:rsidR="00E71901" w:rsidRPr="00E71901" w:rsidRDefault="00E71901" w:rsidP="00E71901">
      <w:pPr>
        <w:keepNext/>
        <w:spacing w:after="0" w:line="240" w:lineRule="auto"/>
        <w:jc w:val="center"/>
        <w:outlineLvl w:val="0"/>
        <w:rPr>
          <w:rFonts w:ascii="Cambria" w:eastAsia="Times New Roman" w:hAnsi="Cambria" w:cs="Times New Roman"/>
          <w:b/>
          <w:i/>
          <w:iCs/>
          <w:kern w:val="32"/>
          <w:sz w:val="32"/>
          <w:szCs w:val="28"/>
          <w:u w:val="single"/>
          <w:lang w:eastAsia="x-none"/>
        </w:rPr>
      </w:pPr>
    </w:p>
    <w:p w:rsidR="00E71901" w:rsidRPr="00E71901" w:rsidRDefault="00E71901" w:rsidP="00E71901">
      <w:pPr>
        <w:spacing w:after="0" w:line="240" w:lineRule="auto"/>
        <w:ind w:firstLine="539"/>
        <w:jc w:val="center"/>
        <w:rPr>
          <w:rFonts w:ascii="Times New Roman" w:eastAsia="Times New Roman" w:hAnsi="Times New Roman" w:cs="Times New Roman"/>
          <w:b/>
          <w:sz w:val="36"/>
          <w:szCs w:val="36"/>
          <w:lang w:eastAsia="ru-RU"/>
        </w:rPr>
      </w:pPr>
      <w:r w:rsidRPr="00E71901">
        <w:rPr>
          <w:rFonts w:ascii="Times New Roman" w:eastAsia="Times New Roman" w:hAnsi="Times New Roman" w:cs="Times New Roman"/>
          <w:b/>
          <w:sz w:val="36"/>
          <w:szCs w:val="36"/>
          <w:lang w:eastAsia="ru-RU"/>
        </w:rPr>
        <w:t xml:space="preserve">Максимально допустимый объем </w:t>
      </w:r>
      <w:proofErr w:type="gramStart"/>
      <w:r w:rsidRPr="00E71901">
        <w:rPr>
          <w:rFonts w:ascii="Times New Roman" w:eastAsia="Times New Roman" w:hAnsi="Times New Roman" w:cs="Times New Roman"/>
          <w:b/>
          <w:sz w:val="36"/>
          <w:szCs w:val="36"/>
          <w:lang w:eastAsia="ru-RU"/>
        </w:rPr>
        <w:t>образовательной</w:t>
      </w:r>
      <w:proofErr w:type="gramEnd"/>
      <w:r w:rsidRPr="00E71901">
        <w:rPr>
          <w:rFonts w:ascii="Times New Roman" w:eastAsia="Times New Roman" w:hAnsi="Times New Roman" w:cs="Times New Roman"/>
          <w:b/>
          <w:sz w:val="36"/>
          <w:szCs w:val="36"/>
          <w:lang w:eastAsia="ru-RU"/>
        </w:rPr>
        <w:t xml:space="preserve"> </w:t>
      </w:r>
    </w:p>
    <w:p w:rsidR="00E71901" w:rsidRPr="00E71901" w:rsidRDefault="00E71901" w:rsidP="00E71901">
      <w:pPr>
        <w:spacing w:after="0" w:line="240" w:lineRule="auto"/>
        <w:ind w:firstLine="539"/>
        <w:jc w:val="center"/>
        <w:rPr>
          <w:rFonts w:ascii="Times New Roman" w:eastAsia="Times New Roman" w:hAnsi="Times New Roman" w:cs="Times New Roman"/>
          <w:b/>
          <w:sz w:val="36"/>
          <w:szCs w:val="36"/>
          <w:lang w:eastAsia="ru-RU"/>
        </w:rPr>
      </w:pPr>
      <w:r w:rsidRPr="00E71901">
        <w:rPr>
          <w:rFonts w:ascii="Times New Roman" w:eastAsia="Times New Roman" w:hAnsi="Times New Roman" w:cs="Times New Roman"/>
          <w:b/>
          <w:sz w:val="36"/>
          <w:szCs w:val="36"/>
          <w:lang w:eastAsia="ru-RU"/>
        </w:rPr>
        <w:t>нагрузки в день</w:t>
      </w:r>
    </w:p>
    <w:p w:rsidR="00E71901" w:rsidRPr="00E71901" w:rsidRDefault="00E71901" w:rsidP="00E71901">
      <w:pPr>
        <w:spacing w:after="0" w:line="240" w:lineRule="auto"/>
        <w:ind w:firstLine="539"/>
        <w:jc w:val="center"/>
        <w:rPr>
          <w:rFonts w:ascii="Times New Roman" w:eastAsia="Times New Roman" w:hAnsi="Times New Roman" w:cs="Times New Roman"/>
          <w:b/>
          <w:sz w:val="36"/>
          <w:szCs w:val="36"/>
          <w:lang w:eastAsia="ru-RU"/>
        </w:rPr>
      </w:pPr>
    </w:p>
    <w:tbl>
      <w:tblPr>
        <w:tblStyle w:val="a7"/>
        <w:tblW w:w="9782" w:type="dxa"/>
        <w:tblInd w:w="350" w:type="dxa"/>
        <w:tblLook w:val="04A0" w:firstRow="1" w:lastRow="0" w:firstColumn="1" w:lastColumn="0" w:noHBand="0" w:noVBand="1"/>
      </w:tblPr>
      <w:tblGrid>
        <w:gridCol w:w="1985"/>
        <w:gridCol w:w="4571"/>
        <w:gridCol w:w="3226"/>
      </w:tblGrid>
      <w:tr w:rsidR="00E71901" w:rsidRPr="00E71901" w:rsidTr="00E71901">
        <w:tc>
          <w:tcPr>
            <w:tcW w:w="1985" w:type="dxa"/>
          </w:tcPr>
          <w:p w:rsidR="00E71901" w:rsidRPr="00E71901" w:rsidRDefault="00E71901" w:rsidP="00E71901">
            <w:pPr>
              <w:spacing w:line="360" w:lineRule="auto"/>
              <w:jc w:val="center"/>
              <w:rPr>
                <w:b/>
                <w:sz w:val="28"/>
                <w:szCs w:val="28"/>
                <w:lang w:eastAsia="ru-RU"/>
              </w:rPr>
            </w:pPr>
          </w:p>
          <w:p w:rsidR="00E71901" w:rsidRPr="00E71901" w:rsidRDefault="00E71901" w:rsidP="00E71901">
            <w:pPr>
              <w:spacing w:line="360" w:lineRule="auto"/>
              <w:jc w:val="center"/>
              <w:rPr>
                <w:b/>
                <w:sz w:val="28"/>
                <w:szCs w:val="28"/>
                <w:lang w:eastAsia="ru-RU"/>
              </w:rPr>
            </w:pPr>
            <w:r w:rsidRPr="00E71901">
              <w:rPr>
                <w:b/>
                <w:sz w:val="28"/>
                <w:szCs w:val="28"/>
                <w:lang w:eastAsia="ru-RU"/>
              </w:rPr>
              <w:t>Возраст</w:t>
            </w:r>
          </w:p>
        </w:tc>
        <w:tc>
          <w:tcPr>
            <w:tcW w:w="4571" w:type="dxa"/>
          </w:tcPr>
          <w:p w:rsidR="00E71901" w:rsidRPr="00E71901" w:rsidRDefault="00E71901" w:rsidP="00E71901">
            <w:pPr>
              <w:jc w:val="center"/>
              <w:rPr>
                <w:b/>
                <w:sz w:val="28"/>
                <w:szCs w:val="28"/>
                <w:lang w:eastAsia="ru-RU"/>
              </w:rPr>
            </w:pPr>
            <w:r w:rsidRPr="00E71901">
              <w:rPr>
                <w:b/>
                <w:sz w:val="28"/>
                <w:szCs w:val="28"/>
                <w:lang w:eastAsia="ru-RU"/>
              </w:rPr>
              <w:t>Продолжительность коррекционно-развивающего занятия</w:t>
            </w:r>
          </w:p>
        </w:tc>
        <w:tc>
          <w:tcPr>
            <w:tcW w:w="3226" w:type="dxa"/>
          </w:tcPr>
          <w:p w:rsidR="00E71901" w:rsidRPr="00E71901" w:rsidRDefault="00E71901" w:rsidP="00E71901">
            <w:pPr>
              <w:jc w:val="center"/>
              <w:rPr>
                <w:b/>
                <w:sz w:val="28"/>
                <w:szCs w:val="28"/>
                <w:lang w:eastAsia="ru-RU"/>
              </w:rPr>
            </w:pPr>
            <w:r w:rsidRPr="00E71901">
              <w:rPr>
                <w:b/>
                <w:sz w:val="28"/>
                <w:szCs w:val="28"/>
                <w:lang w:eastAsia="ru-RU"/>
              </w:rPr>
              <w:t>Максимально допустимый объем образовательной нагрузки в первой половине дня</w:t>
            </w:r>
          </w:p>
        </w:tc>
      </w:tr>
      <w:tr w:rsidR="00E71901" w:rsidRPr="00E71901" w:rsidTr="00E71901">
        <w:tc>
          <w:tcPr>
            <w:tcW w:w="1985" w:type="dxa"/>
          </w:tcPr>
          <w:p w:rsidR="00E71901" w:rsidRPr="00E71901" w:rsidRDefault="00E71901" w:rsidP="00E71901">
            <w:pPr>
              <w:spacing w:line="360" w:lineRule="auto"/>
              <w:jc w:val="center"/>
              <w:rPr>
                <w:b/>
                <w:sz w:val="28"/>
                <w:szCs w:val="28"/>
                <w:lang w:eastAsia="ru-RU"/>
              </w:rPr>
            </w:pPr>
          </w:p>
          <w:p w:rsidR="00E71901" w:rsidRPr="00E71901" w:rsidRDefault="00E71901" w:rsidP="00E71901">
            <w:pPr>
              <w:spacing w:line="360" w:lineRule="auto"/>
              <w:jc w:val="center"/>
              <w:rPr>
                <w:b/>
                <w:sz w:val="28"/>
                <w:szCs w:val="28"/>
                <w:lang w:eastAsia="ru-RU"/>
              </w:rPr>
            </w:pPr>
            <w:r w:rsidRPr="00E71901">
              <w:rPr>
                <w:b/>
                <w:sz w:val="28"/>
                <w:szCs w:val="28"/>
                <w:lang w:eastAsia="ru-RU"/>
              </w:rPr>
              <w:t>С 4 до 5 лет</w:t>
            </w:r>
          </w:p>
        </w:tc>
        <w:tc>
          <w:tcPr>
            <w:tcW w:w="4571" w:type="dxa"/>
          </w:tcPr>
          <w:p w:rsidR="00E71901" w:rsidRPr="00E71901" w:rsidRDefault="00E71901" w:rsidP="00E71901">
            <w:pPr>
              <w:jc w:val="center"/>
              <w:rPr>
                <w:sz w:val="28"/>
                <w:szCs w:val="28"/>
                <w:lang w:eastAsia="ru-RU"/>
              </w:rPr>
            </w:pPr>
            <w:r w:rsidRPr="00E71901">
              <w:rPr>
                <w:sz w:val="28"/>
                <w:szCs w:val="28"/>
                <w:lang w:eastAsia="ru-RU"/>
              </w:rPr>
              <w:t>20 минут – групповое, подгрупповое занятие;</w:t>
            </w:r>
          </w:p>
          <w:p w:rsidR="00E71901" w:rsidRPr="00E71901" w:rsidRDefault="00E71901" w:rsidP="00E71901">
            <w:pPr>
              <w:jc w:val="center"/>
              <w:rPr>
                <w:sz w:val="28"/>
                <w:szCs w:val="28"/>
                <w:lang w:eastAsia="ru-RU"/>
              </w:rPr>
            </w:pPr>
            <w:r w:rsidRPr="00E71901">
              <w:rPr>
                <w:sz w:val="28"/>
                <w:szCs w:val="28"/>
                <w:lang w:eastAsia="ru-RU"/>
              </w:rPr>
              <w:t>15 минут – индивидуальное занятие</w:t>
            </w:r>
          </w:p>
        </w:tc>
        <w:tc>
          <w:tcPr>
            <w:tcW w:w="3226" w:type="dxa"/>
          </w:tcPr>
          <w:p w:rsidR="00E71901" w:rsidRPr="00E71901" w:rsidRDefault="00E71901" w:rsidP="00E71901">
            <w:pPr>
              <w:jc w:val="center"/>
              <w:rPr>
                <w:sz w:val="28"/>
                <w:szCs w:val="28"/>
                <w:lang w:eastAsia="ru-RU"/>
              </w:rPr>
            </w:pPr>
            <w:r w:rsidRPr="00E71901">
              <w:rPr>
                <w:sz w:val="28"/>
                <w:szCs w:val="28"/>
                <w:lang w:eastAsia="ru-RU"/>
              </w:rPr>
              <w:t>40 минут (включая индивидуальное  занятие с логопедом)</w:t>
            </w:r>
          </w:p>
        </w:tc>
      </w:tr>
    </w:tbl>
    <w:p w:rsidR="00E71901" w:rsidRPr="00E71901" w:rsidRDefault="00E71901" w:rsidP="00E71901">
      <w:pPr>
        <w:keepNext/>
        <w:spacing w:after="0" w:line="240" w:lineRule="auto"/>
        <w:outlineLvl w:val="0"/>
        <w:rPr>
          <w:rFonts w:ascii="Cambria" w:eastAsia="Times New Roman" w:hAnsi="Cambria" w:cs="Times New Roman"/>
          <w:b/>
          <w:i/>
          <w:iCs/>
          <w:kern w:val="32"/>
          <w:sz w:val="32"/>
          <w:szCs w:val="28"/>
          <w:u w:val="single"/>
          <w:lang w:eastAsia="x-none"/>
        </w:rPr>
      </w:pPr>
    </w:p>
    <w:p w:rsidR="00E71901" w:rsidRPr="00E71901" w:rsidRDefault="00E71901" w:rsidP="00E71901">
      <w:pPr>
        <w:keepNext/>
        <w:spacing w:after="0" w:line="240" w:lineRule="auto"/>
        <w:jc w:val="center"/>
        <w:outlineLvl w:val="0"/>
        <w:rPr>
          <w:rFonts w:ascii="Cambria" w:eastAsia="Times New Roman" w:hAnsi="Cambria" w:cs="Times New Roman"/>
          <w:b/>
          <w:i/>
          <w:iCs/>
          <w:kern w:val="32"/>
          <w:sz w:val="32"/>
          <w:szCs w:val="28"/>
          <w:u w:val="single"/>
          <w:lang w:eastAsia="x-none"/>
        </w:rPr>
      </w:pPr>
    </w:p>
    <w:p w:rsidR="00E71901" w:rsidRPr="00E71901" w:rsidRDefault="00E71901" w:rsidP="00E71901">
      <w:pPr>
        <w:keepNext/>
        <w:spacing w:after="0" w:line="240" w:lineRule="auto"/>
        <w:jc w:val="center"/>
        <w:outlineLvl w:val="0"/>
        <w:rPr>
          <w:rFonts w:ascii="Cambria" w:eastAsia="Times New Roman" w:hAnsi="Cambria" w:cs="Times New Roman"/>
          <w:b/>
          <w:i/>
          <w:iCs/>
          <w:kern w:val="32"/>
          <w:sz w:val="32"/>
          <w:szCs w:val="28"/>
          <w:u w:val="single"/>
          <w:lang w:eastAsia="x-none"/>
        </w:rPr>
      </w:pPr>
    </w:p>
    <w:p w:rsidR="00E71901" w:rsidRPr="00E71901" w:rsidRDefault="00E71901" w:rsidP="00E71901">
      <w:pPr>
        <w:spacing w:after="0" w:line="240" w:lineRule="auto"/>
        <w:rPr>
          <w:rFonts w:ascii="Cambria" w:eastAsia="Times New Roman" w:hAnsi="Cambria" w:cs="Times New Roman"/>
          <w:b/>
          <w:i/>
          <w:iCs/>
          <w:kern w:val="32"/>
          <w:sz w:val="32"/>
          <w:szCs w:val="28"/>
          <w:u w:val="single"/>
          <w:lang w:eastAsia="x-none"/>
        </w:rPr>
      </w:pPr>
    </w:p>
    <w:p w:rsidR="00E71901" w:rsidRPr="00E71901" w:rsidRDefault="00E71901" w:rsidP="00E71901">
      <w:pPr>
        <w:spacing w:after="0" w:line="240" w:lineRule="auto"/>
        <w:rPr>
          <w:rFonts w:ascii="Cambria" w:eastAsia="Times New Roman" w:hAnsi="Cambria" w:cs="Times New Roman"/>
          <w:b/>
          <w:i/>
          <w:iCs/>
          <w:kern w:val="32"/>
          <w:sz w:val="32"/>
          <w:szCs w:val="28"/>
          <w:u w:val="single"/>
          <w:lang w:eastAsia="x-none"/>
        </w:rPr>
      </w:pPr>
    </w:p>
    <w:p w:rsidR="00E71901" w:rsidRPr="00E71901" w:rsidRDefault="00E71901" w:rsidP="00E71901">
      <w:pPr>
        <w:spacing w:after="0" w:line="240" w:lineRule="auto"/>
        <w:rPr>
          <w:rFonts w:ascii="Times New Roman" w:eastAsia="Times New Roman" w:hAnsi="Times New Roman" w:cs="Times New Roman"/>
          <w:sz w:val="24"/>
          <w:szCs w:val="24"/>
          <w:lang w:eastAsia="ru-RU"/>
        </w:rPr>
      </w:pPr>
    </w:p>
    <w:p w:rsidR="00E71901" w:rsidRPr="00E71901" w:rsidRDefault="00E71901" w:rsidP="00E71901">
      <w:pPr>
        <w:spacing w:after="0" w:line="240" w:lineRule="auto"/>
        <w:rPr>
          <w:rFonts w:ascii="Times New Roman" w:eastAsia="Times New Roman" w:hAnsi="Times New Roman" w:cs="Times New Roman"/>
          <w:sz w:val="24"/>
          <w:szCs w:val="24"/>
          <w:lang w:eastAsia="ru-RU"/>
        </w:rPr>
      </w:pPr>
    </w:p>
    <w:p w:rsidR="00E71901" w:rsidRPr="00E71901" w:rsidRDefault="00E71901" w:rsidP="00E71901">
      <w:pPr>
        <w:spacing w:after="0" w:line="240" w:lineRule="auto"/>
        <w:jc w:val="both"/>
        <w:rPr>
          <w:rFonts w:ascii="Times New Roman" w:eastAsia="Times New Roman" w:hAnsi="Times New Roman" w:cs="Times New Roman"/>
          <w:b/>
          <w:sz w:val="36"/>
          <w:szCs w:val="36"/>
          <w:lang w:eastAsia="ru-RU"/>
        </w:rPr>
      </w:pPr>
    </w:p>
    <w:p w:rsidR="00E71901" w:rsidRPr="00E71901" w:rsidRDefault="00E71901" w:rsidP="00E71901">
      <w:pPr>
        <w:spacing w:after="0" w:line="240" w:lineRule="auto"/>
        <w:ind w:firstLine="539"/>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b/>
          <w:sz w:val="36"/>
          <w:szCs w:val="36"/>
          <w:lang w:eastAsia="ru-RU"/>
        </w:rPr>
        <w:t>Формы взаимодействия учителя-логопеда с воспитателями, другими специалистами, родителями представлены</w:t>
      </w:r>
      <w:r w:rsidRPr="00E71901">
        <w:rPr>
          <w:rFonts w:ascii="Times New Roman" w:eastAsia="Times New Roman" w:hAnsi="Times New Roman" w:cs="Times New Roman"/>
          <w:sz w:val="28"/>
          <w:szCs w:val="28"/>
          <w:lang w:eastAsia="ru-RU"/>
        </w:rPr>
        <w:t xml:space="preserve"> в виде тетрадей взаимосвязи:</w:t>
      </w:r>
    </w:p>
    <w:p w:rsidR="00E71901" w:rsidRPr="00E71901" w:rsidRDefault="00E71901" w:rsidP="00E71901">
      <w:pPr>
        <w:spacing w:after="0" w:line="240" w:lineRule="auto"/>
        <w:ind w:firstLine="539"/>
        <w:jc w:val="both"/>
        <w:rPr>
          <w:rFonts w:ascii="Times New Roman" w:eastAsia="Times New Roman" w:hAnsi="Times New Roman" w:cs="Times New Roman"/>
          <w:b/>
          <w:sz w:val="28"/>
          <w:szCs w:val="28"/>
          <w:lang w:eastAsia="ru-RU"/>
        </w:rPr>
      </w:pPr>
      <w:r w:rsidRPr="00E71901">
        <w:rPr>
          <w:rFonts w:ascii="Times New Roman" w:eastAsia="Times New Roman" w:hAnsi="Times New Roman" w:cs="Times New Roman"/>
          <w:sz w:val="28"/>
          <w:szCs w:val="28"/>
          <w:lang w:eastAsia="ru-RU"/>
        </w:rPr>
        <w:t xml:space="preserve">- с воспитателями (см. Приложение № 3), </w:t>
      </w:r>
    </w:p>
    <w:p w:rsidR="00E71901" w:rsidRPr="00E71901" w:rsidRDefault="00E71901" w:rsidP="00E71901">
      <w:pPr>
        <w:spacing w:after="0" w:line="240" w:lineRule="auto"/>
        <w:ind w:firstLine="539"/>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 со специалистами (см. Приложение № 4), </w:t>
      </w:r>
    </w:p>
    <w:p w:rsidR="00E71901" w:rsidRPr="00E71901" w:rsidRDefault="00E71901" w:rsidP="00E71901">
      <w:pPr>
        <w:spacing w:after="0" w:line="240" w:lineRule="auto"/>
        <w:ind w:firstLine="539"/>
        <w:jc w:val="both"/>
        <w:rPr>
          <w:rFonts w:ascii="Times New Roman" w:eastAsia="Times New Roman" w:hAnsi="Times New Roman" w:cs="Times New Roman"/>
          <w:sz w:val="28"/>
          <w:szCs w:val="28"/>
          <w:lang w:eastAsia="ru-RU"/>
        </w:rPr>
      </w:pPr>
      <w:r w:rsidRPr="00E71901">
        <w:rPr>
          <w:rFonts w:ascii="Times New Roman" w:eastAsia="Times New Roman" w:hAnsi="Times New Roman" w:cs="Times New Roman"/>
          <w:sz w:val="28"/>
          <w:szCs w:val="28"/>
          <w:lang w:eastAsia="ru-RU"/>
        </w:rPr>
        <w:t xml:space="preserve">Взаимосвязь с  родителями представлена в индивидуальных тетрадях, в таблице  «Работа с родителями» (см. Приложение № 5), а также  в папке взаимосвязи «Рекомендации родителям» (см. Приложение № 6). </w:t>
      </w:r>
    </w:p>
    <w:p w:rsidR="00E71901" w:rsidRPr="00E71901" w:rsidRDefault="00E71901" w:rsidP="00E71901">
      <w:pPr>
        <w:spacing w:after="0" w:line="240" w:lineRule="auto"/>
        <w:ind w:firstLine="539"/>
        <w:jc w:val="both"/>
        <w:rPr>
          <w:rFonts w:ascii="Times New Roman" w:eastAsia="Times New Roman" w:hAnsi="Times New Roman" w:cs="Times New Roman"/>
          <w:sz w:val="28"/>
          <w:szCs w:val="28"/>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2"/>
          <w:szCs w:val="32"/>
          <w:u w:val="single"/>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2"/>
          <w:szCs w:val="32"/>
          <w:u w:val="single"/>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2"/>
          <w:szCs w:val="32"/>
          <w:u w:val="single"/>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2"/>
          <w:szCs w:val="32"/>
          <w:u w:val="single"/>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2"/>
          <w:szCs w:val="32"/>
          <w:u w:val="single"/>
          <w:lang w:eastAsia="ru-RU"/>
        </w:rPr>
      </w:pPr>
    </w:p>
    <w:p w:rsidR="00E71901" w:rsidRPr="00E71901" w:rsidRDefault="00E71901" w:rsidP="00E71901">
      <w:pPr>
        <w:spacing w:after="0" w:line="240" w:lineRule="auto"/>
        <w:jc w:val="center"/>
        <w:outlineLvl w:val="2"/>
        <w:rPr>
          <w:rFonts w:ascii="Times New Roman" w:eastAsia="Times New Roman" w:hAnsi="Times New Roman" w:cs="Times New Roman"/>
          <w:b/>
          <w:bCs/>
          <w:sz w:val="32"/>
          <w:szCs w:val="32"/>
          <w:u w:val="single"/>
          <w:lang w:eastAsia="ru-RU"/>
        </w:rPr>
      </w:pPr>
      <w:r w:rsidRPr="00E71901">
        <w:rPr>
          <w:rFonts w:ascii="Times New Roman" w:eastAsia="Times New Roman" w:hAnsi="Times New Roman" w:cs="Times New Roman"/>
          <w:b/>
          <w:bCs/>
          <w:sz w:val="32"/>
          <w:szCs w:val="32"/>
          <w:u w:val="single"/>
          <w:lang w:eastAsia="ru-RU"/>
        </w:rPr>
        <w:t>ПРИЛОЖЕНИЯ К ПРОГРАММЕ:</w:t>
      </w:r>
    </w:p>
    <w:p w:rsidR="00E71901" w:rsidRPr="00E71901" w:rsidRDefault="00E71901" w:rsidP="00E71901">
      <w:pPr>
        <w:spacing w:after="0" w:line="240" w:lineRule="auto"/>
        <w:outlineLvl w:val="2"/>
        <w:rPr>
          <w:rFonts w:ascii="Times New Roman" w:eastAsia="Times New Roman" w:hAnsi="Times New Roman" w:cs="Times New Roman"/>
          <w:sz w:val="28"/>
          <w:szCs w:val="28"/>
          <w:lang w:eastAsia="ru-RU"/>
        </w:rPr>
      </w:pPr>
      <w:r w:rsidRPr="00E71901">
        <w:rPr>
          <w:rFonts w:ascii="Times New Roman" w:eastAsia="Times New Roman" w:hAnsi="Times New Roman" w:cs="Times New Roman"/>
          <w:bCs/>
          <w:sz w:val="28"/>
          <w:szCs w:val="28"/>
          <w:lang w:eastAsia="ru-RU"/>
        </w:rPr>
        <w:t xml:space="preserve">Приложение №1 </w:t>
      </w:r>
      <w:r w:rsidRPr="00E71901">
        <w:rPr>
          <w:rFonts w:ascii="Times New Roman" w:eastAsia="Times New Roman" w:hAnsi="Times New Roman" w:cs="Times New Roman"/>
          <w:sz w:val="28"/>
          <w:szCs w:val="28"/>
          <w:lang w:eastAsia="ru-RU"/>
        </w:rPr>
        <w:t>- комплексно-тематическое  планирование</w:t>
      </w:r>
    </w:p>
    <w:p w:rsidR="00E71901" w:rsidRPr="00E71901" w:rsidRDefault="00E71901" w:rsidP="00E71901">
      <w:pPr>
        <w:spacing w:after="0" w:line="240" w:lineRule="auto"/>
        <w:outlineLvl w:val="2"/>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sz w:val="28"/>
          <w:szCs w:val="28"/>
          <w:lang w:eastAsia="ru-RU"/>
        </w:rPr>
        <w:t>Приложение №2 -</w:t>
      </w:r>
      <w:r w:rsidRPr="00E71901">
        <w:rPr>
          <w:rFonts w:ascii="Times New Roman" w:eastAsia="Times New Roman" w:hAnsi="Times New Roman" w:cs="Times New Roman"/>
          <w:sz w:val="28"/>
          <w:szCs w:val="28"/>
          <w:lang w:eastAsia="ru-RU"/>
        </w:rPr>
        <w:t xml:space="preserve"> ежедневное  планирование  подгрупповых занятий</w:t>
      </w:r>
    </w:p>
    <w:p w:rsidR="00E71901" w:rsidRPr="00E71901" w:rsidRDefault="00E71901" w:rsidP="00E71901">
      <w:pPr>
        <w:spacing w:after="0" w:line="240" w:lineRule="auto"/>
        <w:outlineLvl w:val="2"/>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sz w:val="28"/>
          <w:szCs w:val="28"/>
          <w:lang w:eastAsia="ru-RU"/>
        </w:rPr>
        <w:t xml:space="preserve">Приложение №3 -  тетрадь взаимосвязи с воспитателями </w:t>
      </w:r>
    </w:p>
    <w:p w:rsidR="00E71901" w:rsidRPr="00E71901" w:rsidRDefault="00E71901" w:rsidP="00E71901">
      <w:pPr>
        <w:spacing w:after="0" w:line="240" w:lineRule="auto"/>
        <w:outlineLvl w:val="2"/>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sz w:val="28"/>
          <w:szCs w:val="28"/>
          <w:lang w:eastAsia="ru-RU"/>
        </w:rPr>
        <w:t>Приложение №4 - тетрадь взаимосвязи со специалистами</w:t>
      </w:r>
    </w:p>
    <w:p w:rsidR="00E71901" w:rsidRPr="00E71901" w:rsidRDefault="00E71901" w:rsidP="00E71901">
      <w:pPr>
        <w:spacing w:after="0" w:line="240" w:lineRule="auto"/>
        <w:outlineLvl w:val="2"/>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sz w:val="28"/>
          <w:szCs w:val="28"/>
          <w:lang w:eastAsia="ru-RU"/>
        </w:rPr>
        <w:t xml:space="preserve">Приложение №5 -  </w:t>
      </w:r>
      <w:r w:rsidRPr="00E71901">
        <w:rPr>
          <w:rFonts w:ascii="Times New Roman" w:eastAsia="Times New Roman" w:hAnsi="Times New Roman" w:cs="Times New Roman"/>
          <w:sz w:val="28"/>
          <w:szCs w:val="28"/>
          <w:lang w:eastAsia="ru-RU"/>
        </w:rPr>
        <w:t>таблица  «Работа с родителями»</w:t>
      </w:r>
    </w:p>
    <w:p w:rsidR="00E71901" w:rsidRPr="00E71901" w:rsidRDefault="00E71901" w:rsidP="00E71901">
      <w:pPr>
        <w:spacing w:after="0" w:line="240" w:lineRule="auto"/>
        <w:outlineLvl w:val="2"/>
        <w:rPr>
          <w:rFonts w:ascii="Times New Roman" w:eastAsia="Times New Roman" w:hAnsi="Times New Roman" w:cs="Times New Roman"/>
          <w:bCs/>
          <w:sz w:val="28"/>
          <w:szCs w:val="28"/>
          <w:lang w:eastAsia="ru-RU"/>
        </w:rPr>
      </w:pPr>
      <w:r w:rsidRPr="00E71901">
        <w:rPr>
          <w:rFonts w:ascii="Times New Roman" w:eastAsia="Times New Roman" w:hAnsi="Times New Roman" w:cs="Times New Roman"/>
          <w:bCs/>
          <w:sz w:val="28"/>
          <w:szCs w:val="28"/>
          <w:lang w:eastAsia="ru-RU"/>
        </w:rPr>
        <w:t xml:space="preserve">Приложение №6 - </w:t>
      </w:r>
      <w:r w:rsidRPr="00E71901">
        <w:rPr>
          <w:rFonts w:ascii="Times New Roman" w:eastAsia="Times New Roman" w:hAnsi="Times New Roman" w:cs="Times New Roman"/>
          <w:sz w:val="28"/>
          <w:szCs w:val="28"/>
          <w:lang w:eastAsia="ru-RU"/>
        </w:rPr>
        <w:t xml:space="preserve"> папка  взаимосвязи «Рекомендации родителям»</w:t>
      </w:r>
    </w:p>
    <w:p w:rsidR="00E71901" w:rsidRPr="00E71901" w:rsidRDefault="00E71901" w:rsidP="00E71901">
      <w:pPr>
        <w:spacing w:after="0" w:line="240" w:lineRule="auto"/>
        <w:outlineLvl w:val="2"/>
        <w:rPr>
          <w:rFonts w:ascii="Times New Roman" w:eastAsia="Times New Roman" w:hAnsi="Times New Roman" w:cs="Times New Roman"/>
          <w:bCs/>
          <w:sz w:val="32"/>
          <w:szCs w:val="32"/>
          <w:lang w:eastAsia="ru-RU"/>
        </w:rPr>
      </w:pPr>
    </w:p>
    <w:p w:rsidR="00E71901" w:rsidRPr="00E71901" w:rsidRDefault="00E71901" w:rsidP="00E71901">
      <w:pPr>
        <w:spacing w:after="0" w:line="240" w:lineRule="auto"/>
        <w:outlineLvl w:val="2"/>
        <w:rPr>
          <w:rFonts w:ascii="Times New Roman" w:eastAsia="Times New Roman" w:hAnsi="Times New Roman" w:cs="Times New Roman"/>
          <w:bCs/>
          <w:sz w:val="32"/>
          <w:szCs w:val="32"/>
          <w:lang w:eastAsia="ru-RU"/>
        </w:rPr>
      </w:pPr>
    </w:p>
    <w:p w:rsidR="00E71901" w:rsidRPr="00E71901" w:rsidRDefault="00E71901" w:rsidP="00E71901">
      <w:pPr>
        <w:spacing w:after="0" w:line="240" w:lineRule="auto"/>
        <w:outlineLvl w:val="2"/>
        <w:rPr>
          <w:rFonts w:ascii="Times New Roman" w:eastAsia="Times New Roman" w:hAnsi="Times New Roman" w:cs="Times New Roman"/>
          <w:b/>
          <w:bCs/>
          <w:sz w:val="32"/>
          <w:szCs w:val="32"/>
          <w:u w:val="single"/>
          <w:lang w:eastAsia="ru-RU"/>
        </w:rPr>
      </w:pPr>
    </w:p>
    <w:p w:rsidR="003336FF" w:rsidRDefault="003336FF"/>
    <w:sectPr w:rsidR="003336FF" w:rsidSect="00E719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8F" w:rsidRDefault="00BB568F" w:rsidP="00E71901">
      <w:pPr>
        <w:spacing w:after="0" w:line="240" w:lineRule="auto"/>
      </w:pPr>
      <w:r>
        <w:separator/>
      </w:r>
    </w:p>
  </w:endnote>
  <w:endnote w:type="continuationSeparator" w:id="0">
    <w:p w:rsidR="00BB568F" w:rsidRDefault="00BB568F" w:rsidP="00E7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01" w:rsidRDefault="00E71901">
    <w:pPr>
      <w:pStyle w:val="af1"/>
      <w:jc w:val="center"/>
    </w:pPr>
  </w:p>
  <w:p w:rsidR="00E71901" w:rsidRDefault="00E719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8F" w:rsidRDefault="00BB568F" w:rsidP="00E71901">
      <w:pPr>
        <w:spacing w:after="0" w:line="240" w:lineRule="auto"/>
      </w:pPr>
      <w:r>
        <w:separator/>
      </w:r>
    </w:p>
  </w:footnote>
  <w:footnote w:type="continuationSeparator" w:id="0">
    <w:p w:rsidR="00BB568F" w:rsidRDefault="00BB568F" w:rsidP="00E71901">
      <w:pPr>
        <w:spacing w:after="0" w:line="240" w:lineRule="auto"/>
      </w:pPr>
      <w:r>
        <w:continuationSeparator/>
      </w:r>
    </w:p>
  </w:footnote>
  <w:footnote w:id="1">
    <w:p w:rsidR="00E71901" w:rsidRDefault="00E71901" w:rsidP="00E71901">
      <w:pPr>
        <w:pStyle w:val="a8"/>
      </w:pPr>
      <w:r>
        <w:rPr>
          <w:rStyle w:val="aa"/>
        </w:rPr>
        <w:footnoteRef/>
      </w:r>
      <w:r>
        <w:t xml:space="preserve"> </w:t>
      </w:r>
      <w:r w:rsidRPr="00543715">
        <w:rPr>
          <w:sz w:val="24"/>
          <w:szCs w:val="24"/>
        </w:rPr>
        <w:t>для детей</w:t>
      </w:r>
      <w:r w:rsidRPr="00543715">
        <w:rPr>
          <w:b/>
          <w:sz w:val="24"/>
          <w:szCs w:val="24"/>
        </w:rPr>
        <w:t xml:space="preserve"> </w:t>
      </w:r>
      <w:r w:rsidRPr="00543715">
        <w:rPr>
          <w:sz w:val="24"/>
          <w:szCs w:val="24"/>
        </w:rPr>
        <w:t>с первым   уровнем речевого развития составляются индивидуальные коррекционно-развивающие маршруты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01" w:rsidRDefault="00E7190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49"/>
    <w:multiLevelType w:val="hybridMultilevel"/>
    <w:tmpl w:val="A1C0D60E"/>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
    <w:nsid w:val="03B01DAB"/>
    <w:multiLevelType w:val="hybridMultilevel"/>
    <w:tmpl w:val="C222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97E82"/>
    <w:multiLevelType w:val="multilevel"/>
    <w:tmpl w:val="3D3E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3252A"/>
    <w:multiLevelType w:val="multilevel"/>
    <w:tmpl w:val="F49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A30EF"/>
    <w:multiLevelType w:val="multilevel"/>
    <w:tmpl w:val="D85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7E60"/>
    <w:multiLevelType w:val="hybridMultilevel"/>
    <w:tmpl w:val="DB4EBD1A"/>
    <w:lvl w:ilvl="0" w:tplc="0AE698E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59E3"/>
    <w:multiLevelType w:val="multilevel"/>
    <w:tmpl w:val="503E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9726E"/>
    <w:multiLevelType w:val="hybridMultilevel"/>
    <w:tmpl w:val="A3A0A5C2"/>
    <w:lvl w:ilvl="0" w:tplc="7D442416">
      <w:start w:val="1"/>
      <w:numFmt w:val="decimal"/>
      <w:lvlText w:val="%1."/>
      <w:lvlJc w:val="left"/>
      <w:pPr>
        <w:tabs>
          <w:tab w:val="num" w:pos="720"/>
        </w:tabs>
        <w:ind w:left="720" w:hanging="360"/>
      </w:pPr>
      <w:rPr>
        <w:rFonts w:hint="default"/>
      </w:rPr>
    </w:lvl>
    <w:lvl w:ilvl="1" w:tplc="CB4A58FA">
      <w:numFmt w:val="none"/>
      <w:lvlText w:val=""/>
      <w:lvlJc w:val="left"/>
      <w:pPr>
        <w:tabs>
          <w:tab w:val="num" w:pos="360"/>
        </w:tabs>
      </w:pPr>
    </w:lvl>
    <w:lvl w:ilvl="2" w:tplc="0ADAD0DA">
      <w:numFmt w:val="none"/>
      <w:lvlText w:val=""/>
      <w:lvlJc w:val="left"/>
      <w:pPr>
        <w:tabs>
          <w:tab w:val="num" w:pos="360"/>
        </w:tabs>
      </w:pPr>
    </w:lvl>
    <w:lvl w:ilvl="3" w:tplc="D59439F8">
      <w:numFmt w:val="none"/>
      <w:lvlText w:val=""/>
      <w:lvlJc w:val="left"/>
      <w:pPr>
        <w:tabs>
          <w:tab w:val="num" w:pos="360"/>
        </w:tabs>
      </w:pPr>
    </w:lvl>
    <w:lvl w:ilvl="4" w:tplc="3040851C">
      <w:numFmt w:val="none"/>
      <w:lvlText w:val=""/>
      <w:lvlJc w:val="left"/>
      <w:pPr>
        <w:tabs>
          <w:tab w:val="num" w:pos="360"/>
        </w:tabs>
      </w:pPr>
    </w:lvl>
    <w:lvl w:ilvl="5" w:tplc="FC889358">
      <w:numFmt w:val="none"/>
      <w:lvlText w:val=""/>
      <w:lvlJc w:val="left"/>
      <w:pPr>
        <w:tabs>
          <w:tab w:val="num" w:pos="360"/>
        </w:tabs>
      </w:pPr>
    </w:lvl>
    <w:lvl w:ilvl="6" w:tplc="06DEADB6">
      <w:numFmt w:val="none"/>
      <w:lvlText w:val=""/>
      <w:lvlJc w:val="left"/>
      <w:pPr>
        <w:tabs>
          <w:tab w:val="num" w:pos="360"/>
        </w:tabs>
      </w:pPr>
    </w:lvl>
    <w:lvl w:ilvl="7" w:tplc="A8AC4610">
      <w:numFmt w:val="none"/>
      <w:lvlText w:val=""/>
      <w:lvlJc w:val="left"/>
      <w:pPr>
        <w:tabs>
          <w:tab w:val="num" w:pos="360"/>
        </w:tabs>
      </w:pPr>
    </w:lvl>
    <w:lvl w:ilvl="8" w:tplc="218AFF1E">
      <w:numFmt w:val="none"/>
      <w:lvlText w:val=""/>
      <w:lvlJc w:val="left"/>
      <w:pPr>
        <w:tabs>
          <w:tab w:val="num" w:pos="360"/>
        </w:tabs>
      </w:pPr>
    </w:lvl>
  </w:abstractNum>
  <w:abstractNum w:abstractNumId="8">
    <w:nsid w:val="1F664322"/>
    <w:multiLevelType w:val="multilevel"/>
    <w:tmpl w:val="517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C3CEB"/>
    <w:multiLevelType w:val="multilevel"/>
    <w:tmpl w:val="91A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E448B"/>
    <w:multiLevelType w:val="multilevel"/>
    <w:tmpl w:val="AF7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878F1"/>
    <w:multiLevelType w:val="hybridMultilevel"/>
    <w:tmpl w:val="F80C98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BA59B0"/>
    <w:multiLevelType w:val="multilevel"/>
    <w:tmpl w:val="F188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727B6"/>
    <w:multiLevelType w:val="multilevel"/>
    <w:tmpl w:val="5A1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66B8C"/>
    <w:multiLevelType w:val="multilevel"/>
    <w:tmpl w:val="2AC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814B6"/>
    <w:multiLevelType w:val="multilevel"/>
    <w:tmpl w:val="8A5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E3067"/>
    <w:multiLevelType w:val="multilevel"/>
    <w:tmpl w:val="48D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84436"/>
    <w:multiLevelType w:val="hybridMultilevel"/>
    <w:tmpl w:val="0068D156"/>
    <w:lvl w:ilvl="0" w:tplc="0419000F">
      <w:start w:val="1"/>
      <w:numFmt w:val="decimal"/>
      <w:lvlText w:val="%1."/>
      <w:lvlJc w:val="left"/>
      <w:pPr>
        <w:ind w:left="8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64B67"/>
    <w:multiLevelType w:val="hybridMultilevel"/>
    <w:tmpl w:val="D12413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9BA2B21"/>
    <w:multiLevelType w:val="multilevel"/>
    <w:tmpl w:val="BDA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EB1B0C"/>
    <w:multiLevelType w:val="hybridMultilevel"/>
    <w:tmpl w:val="A8BA7C92"/>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EE0AB0"/>
    <w:multiLevelType w:val="hybridMultilevel"/>
    <w:tmpl w:val="72C451D8"/>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1667DE8"/>
    <w:multiLevelType w:val="multilevel"/>
    <w:tmpl w:val="EAEA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B8541C"/>
    <w:multiLevelType w:val="hybridMultilevel"/>
    <w:tmpl w:val="0A2ED9A4"/>
    <w:lvl w:ilvl="0" w:tplc="C492A8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8916EDD"/>
    <w:multiLevelType w:val="multilevel"/>
    <w:tmpl w:val="A68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F1E5D"/>
    <w:multiLevelType w:val="multilevel"/>
    <w:tmpl w:val="0DB2E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AF2349C"/>
    <w:multiLevelType w:val="multilevel"/>
    <w:tmpl w:val="E2A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E63BD5"/>
    <w:multiLevelType w:val="hybridMultilevel"/>
    <w:tmpl w:val="C0449D34"/>
    <w:lvl w:ilvl="0" w:tplc="0419000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0C23792"/>
    <w:multiLevelType w:val="multilevel"/>
    <w:tmpl w:val="5B1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A14C28"/>
    <w:multiLevelType w:val="hybridMultilevel"/>
    <w:tmpl w:val="92EAB37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1">
    <w:nsid w:val="67F91BDD"/>
    <w:multiLevelType w:val="multilevel"/>
    <w:tmpl w:val="4D6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97211F"/>
    <w:multiLevelType w:val="multilevel"/>
    <w:tmpl w:val="D12870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0D859D5"/>
    <w:multiLevelType w:val="multilevel"/>
    <w:tmpl w:val="06D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61295C"/>
    <w:multiLevelType w:val="hybridMultilevel"/>
    <w:tmpl w:val="1EA6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FF5C0D"/>
    <w:multiLevelType w:val="multilevel"/>
    <w:tmpl w:val="65B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181902"/>
    <w:multiLevelType w:val="multilevel"/>
    <w:tmpl w:val="226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10A33"/>
    <w:multiLevelType w:val="multilevel"/>
    <w:tmpl w:val="E310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17BCC"/>
    <w:multiLevelType w:val="multilevel"/>
    <w:tmpl w:val="19A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2269FA"/>
    <w:multiLevelType w:val="multilevel"/>
    <w:tmpl w:val="EA4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0F46FB"/>
    <w:multiLevelType w:val="hybridMultilevel"/>
    <w:tmpl w:val="149E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732B3E"/>
    <w:multiLevelType w:val="multilevel"/>
    <w:tmpl w:val="5D6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A1705"/>
    <w:multiLevelType w:val="hybridMultilevel"/>
    <w:tmpl w:val="C22CB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CE552F"/>
    <w:multiLevelType w:val="hybridMultilevel"/>
    <w:tmpl w:val="2DE64336"/>
    <w:lvl w:ilvl="0" w:tplc="BCA23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F35A7C"/>
    <w:multiLevelType w:val="multilevel"/>
    <w:tmpl w:val="1680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41"/>
  </w:num>
  <w:num w:numId="4">
    <w:abstractNumId w:val="2"/>
  </w:num>
  <w:num w:numId="5">
    <w:abstractNumId w:val="29"/>
  </w:num>
  <w:num w:numId="6">
    <w:abstractNumId w:val="19"/>
  </w:num>
  <w:num w:numId="7">
    <w:abstractNumId w:val="26"/>
  </w:num>
  <w:num w:numId="8">
    <w:abstractNumId w:val="10"/>
  </w:num>
  <w:num w:numId="9">
    <w:abstractNumId w:val="35"/>
  </w:num>
  <w:num w:numId="10">
    <w:abstractNumId w:val="44"/>
  </w:num>
  <w:num w:numId="11">
    <w:abstractNumId w:val="24"/>
  </w:num>
  <w:num w:numId="12">
    <w:abstractNumId w:val="37"/>
  </w:num>
  <w:num w:numId="13">
    <w:abstractNumId w:val="15"/>
  </w:num>
  <w:num w:numId="14">
    <w:abstractNumId w:val="6"/>
  </w:num>
  <w:num w:numId="15">
    <w:abstractNumId w:val="8"/>
  </w:num>
  <w:num w:numId="16">
    <w:abstractNumId w:val="9"/>
  </w:num>
  <w:num w:numId="17">
    <w:abstractNumId w:val="12"/>
  </w:num>
  <w:num w:numId="18">
    <w:abstractNumId w:val="36"/>
  </w:num>
  <w:num w:numId="19">
    <w:abstractNumId w:val="31"/>
  </w:num>
  <w:num w:numId="20">
    <w:abstractNumId w:val="16"/>
  </w:num>
  <w:num w:numId="21">
    <w:abstractNumId w:val="14"/>
  </w:num>
  <w:num w:numId="22">
    <w:abstractNumId w:val="39"/>
  </w:num>
  <w:num w:numId="23">
    <w:abstractNumId w:val="33"/>
  </w:num>
  <w:num w:numId="24">
    <w:abstractNumId w:val="38"/>
  </w:num>
  <w:num w:numId="25">
    <w:abstractNumId w:val="22"/>
  </w:num>
  <w:num w:numId="26">
    <w:abstractNumId w:val="40"/>
  </w:num>
  <w:num w:numId="27">
    <w:abstractNumId w:val="0"/>
  </w:num>
  <w:num w:numId="28">
    <w:abstractNumId w:val="18"/>
  </w:num>
  <w:num w:numId="29">
    <w:abstractNumId w:val="11"/>
  </w:num>
  <w:num w:numId="30">
    <w:abstractNumId w:val="7"/>
  </w:num>
  <w:num w:numId="31">
    <w:abstractNumId w:val="28"/>
  </w:num>
  <w:num w:numId="32">
    <w:abstractNumId w:val="21"/>
  </w:num>
  <w:num w:numId="33">
    <w:abstractNumId w:val="30"/>
  </w:num>
  <w:num w:numId="34">
    <w:abstractNumId w:val="34"/>
  </w:num>
  <w:num w:numId="35">
    <w:abstractNumId w:val="42"/>
  </w:num>
  <w:num w:numId="36">
    <w:abstractNumId w:val="20"/>
  </w:num>
  <w:num w:numId="37">
    <w:abstractNumId w:val="2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3"/>
  </w:num>
  <w:num w:numId="42">
    <w:abstractNumId w:val="5"/>
  </w:num>
  <w:num w:numId="43">
    <w:abstractNumId w:val="3"/>
  </w:num>
  <w:num w:numId="44">
    <w:abstractNumId w:val="4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E3"/>
    <w:rsid w:val="003336FF"/>
    <w:rsid w:val="00AF49CF"/>
    <w:rsid w:val="00BB568F"/>
    <w:rsid w:val="00D83EE3"/>
    <w:rsid w:val="00E7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90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E7190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0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71901"/>
    <w:rPr>
      <w:rFonts w:ascii="Times New Roman" w:eastAsia="Times New Roman" w:hAnsi="Times New Roman" w:cs="Times New Roman"/>
      <w:b/>
      <w:bCs/>
      <w:sz w:val="36"/>
      <w:szCs w:val="36"/>
      <w:lang w:val="x-none" w:eastAsia="x-none"/>
    </w:rPr>
  </w:style>
  <w:style w:type="numbering" w:customStyle="1" w:styleId="11">
    <w:name w:val="Нет списка1"/>
    <w:next w:val="a2"/>
    <w:uiPriority w:val="99"/>
    <w:semiHidden/>
    <w:unhideWhenUsed/>
    <w:rsid w:val="00E71901"/>
  </w:style>
  <w:style w:type="paragraph" w:styleId="a3">
    <w:name w:val="List Paragraph"/>
    <w:basedOn w:val="a"/>
    <w:uiPriority w:val="34"/>
    <w:qFormat/>
    <w:rsid w:val="00E719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190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E71901"/>
    <w:rPr>
      <w:rFonts w:ascii="Tahoma" w:eastAsia="Times New Roman" w:hAnsi="Tahoma" w:cs="Tahoma"/>
      <w:sz w:val="16"/>
      <w:szCs w:val="16"/>
      <w:lang w:eastAsia="ru-RU"/>
    </w:rPr>
  </w:style>
  <w:style w:type="character" w:styleId="a6">
    <w:name w:val="Hyperlink"/>
    <w:basedOn w:val="a0"/>
    <w:uiPriority w:val="99"/>
    <w:unhideWhenUsed/>
    <w:rsid w:val="00E71901"/>
    <w:rPr>
      <w:color w:val="0000FF" w:themeColor="hyperlink"/>
      <w:u w:val="single"/>
    </w:rPr>
  </w:style>
  <w:style w:type="table" w:styleId="a7">
    <w:name w:val="Table Grid"/>
    <w:basedOn w:val="a1"/>
    <w:uiPriority w:val="59"/>
    <w:rsid w:val="00E719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E7190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7190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71901"/>
    <w:rPr>
      <w:vertAlign w:val="superscript"/>
    </w:rPr>
  </w:style>
  <w:style w:type="paragraph" w:customStyle="1" w:styleId="Default">
    <w:name w:val="Default"/>
    <w:rsid w:val="00E719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Title"/>
    <w:basedOn w:val="a"/>
    <w:link w:val="ac"/>
    <w:qFormat/>
    <w:rsid w:val="00E71901"/>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E71901"/>
    <w:rPr>
      <w:rFonts w:ascii="Times New Roman" w:eastAsia="Times New Roman" w:hAnsi="Times New Roman" w:cs="Times New Roman"/>
      <w:b/>
      <w:bCs/>
      <w:sz w:val="28"/>
      <w:szCs w:val="24"/>
      <w:lang w:eastAsia="ru-RU"/>
    </w:rPr>
  </w:style>
  <w:style w:type="paragraph" w:styleId="ad">
    <w:name w:val="Body Text Indent"/>
    <w:basedOn w:val="a"/>
    <w:link w:val="ae"/>
    <w:rsid w:val="00E71901"/>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E71901"/>
    <w:rPr>
      <w:rFonts w:ascii="Times New Roman" w:eastAsia="Times New Roman" w:hAnsi="Times New Roman" w:cs="Times New Roman"/>
      <w:sz w:val="24"/>
      <w:szCs w:val="20"/>
      <w:lang w:eastAsia="ru-RU"/>
    </w:rPr>
  </w:style>
  <w:style w:type="character" w:customStyle="1" w:styleId="text">
    <w:name w:val="text"/>
    <w:basedOn w:val="a0"/>
    <w:rsid w:val="00E71901"/>
  </w:style>
  <w:style w:type="paragraph" w:styleId="af">
    <w:name w:val="header"/>
    <w:basedOn w:val="a"/>
    <w:link w:val="af0"/>
    <w:uiPriority w:val="99"/>
    <w:unhideWhenUsed/>
    <w:rsid w:val="00E71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7190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71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E71901"/>
    <w:rPr>
      <w:rFonts w:ascii="Times New Roman" w:eastAsia="Times New Roman" w:hAnsi="Times New Roman" w:cs="Times New Roman"/>
      <w:sz w:val="24"/>
      <w:szCs w:val="24"/>
      <w:lang w:eastAsia="ru-RU"/>
    </w:rPr>
  </w:style>
  <w:style w:type="character" w:customStyle="1" w:styleId="apple-style-span">
    <w:name w:val="apple-style-span"/>
    <w:basedOn w:val="a0"/>
    <w:rsid w:val="00E71901"/>
  </w:style>
  <w:style w:type="table" w:customStyle="1" w:styleId="12">
    <w:name w:val="Сетка таблицы1"/>
    <w:basedOn w:val="a1"/>
    <w:next w:val="a7"/>
    <w:uiPriority w:val="59"/>
    <w:rsid w:val="00E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E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E719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90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E7190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0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71901"/>
    <w:rPr>
      <w:rFonts w:ascii="Times New Roman" w:eastAsia="Times New Roman" w:hAnsi="Times New Roman" w:cs="Times New Roman"/>
      <w:b/>
      <w:bCs/>
      <w:sz w:val="36"/>
      <w:szCs w:val="36"/>
      <w:lang w:val="x-none" w:eastAsia="x-none"/>
    </w:rPr>
  </w:style>
  <w:style w:type="numbering" w:customStyle="1" w:styleId="11">
    <w:name w:val="Нет списка1"/>
    <w:next w:val="a2"/>
    <w:uiPriority w:val="99"/>
    <w:semiHidden/>
    <w:unhideWhenUsed/>
    <w:rsid w:val="00E71901"/>
  </w:style>
  <w:style w:type="paragraph" w:styleId="a3">
    <w:name w:val="List Paragraph"/>
    <w:basedOn w:val="a"/>
    <w:uiPriority w:val="34"/>
    <w:qFormat/>
    <w:rsid w:val="00E719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190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E71901"/>
    <w:rPr>
      <w:rFonts w:ascii="Tahoma" w:eastAsia="Times New Roman" w:hAnsi="Tahoma" w:cs="Tahoma"/>
      <w:sz w:val="16"/>
      <w:szCs w:val="16"/>
      <w:lang w:eastAsia="ru-RU"/>
    </w:rPr>
  </w:style>
  <w:style w:type="character" w:styleId="a6">
    <w:name w:val="Hyperlink"/>
    <w:basedOn w:val="a0"/>
    <w:uiPriority w:val="99"/>
    <w:unhideWhenUsed/>
    <w:rsid w:val="00E71901"/>
    <w:rPr>
      <w:color w:val="0000FF" w:themeColor="hyperlink"/>
      <w:u w:val="single"/>
    </w:rPr>
  </w:style>
  <w:style w:type="table" w:styleId="a7">
    <w:name w:val="Table Grid"/>
    <w:basedOn w:val="a1"/>
    <w:uiPriority w:val="59"/>
    <w:rsid w:val="00E719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E7190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7190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71901"/>
    <w:rPr>
      <w:vertAlign w:val="superscript"/>
    </w:rPr>
  </w:style>
  <w:style w:type="paragraph" w:customStyle="1" w:styleId="Default">
    <w:name w:val="Default"/>
    <w:rsid w:val="00E719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Title"/>
    <w:basedOn w:val="a"/>
    <w:link w:val="ac"/>
    <w:qFormat/>
    <w:rsid w:val="00E71901"/>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E71901"/>
    <w:rPr>
      <w:rFonts w:ascii="Times New Roman" w:eastAsia="Times New Roman" w:hAnsi="Times New Roman" w:cs="Times New Roman"/>
      <w:b/>
      <w:bCs/>
      <w:sz w:val="28"/>
      <w:szCs w:val="24"/>
      <w:lang w:eastAsia="ru-RU"/>
    </w:rPr>
  </w:style>
  <w:style w:type="paragraph" w:styleId="ad">
    <w:name w:val="Body Text Indent"/>
    <w:basedOn w:val="a"/>
    <w:link w:val="ae"/>
    <w:rsid w:val="00E71901"/>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E71901"/>
    <w:rPr>
      <w:rFonts w:ascii="Times New Roman" w:eastAsia="Times New Roman" w:hAnsi="Times New Roman" w:cs="Times New Roman"/>
      <w:sz w:val="24"/>
      <w:szCs w:val="20"/>
      <w:lang w:eastAsia="ru-RU"/>
    </w:rPr>
  </w:style>
  <w:style w:type="character" w:customStyle="1" w:styleId="text">
    <w:name w:val="text"/>
    <w:basedOn w:val="a0"/>
    <w:rsid w:val="00E71901"/>
  </w:style>
  <w:style w:type="paragraph" w:styleId="af">
    <w:name w:val="header"/>
    <w:basedOn w:val="a"/>
    <w:link w:val="af0"/>
    <w:uiPriority w:val="99"/>
    <w:unhideWhenUsed/>
    <w:rsid w:val="00E71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7190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71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E71901"/>
    <w:rPr>
      <w:rFonts w:ascii="Times New Roman" w:eastAsia="Times New Roman" w:hAnsi="Times New Roman" w:cs="Times New Roman"/>
      <w:sz w:val="24"/>
      <w:szCs w:val="24"/>
      <w:lang w:eastAsia="ru-RU"/>
    </w:rPr>
  </w:style>
  <w:style w:type="character" w:customStyle="1" w:styleId="apple-style-span">
    <w:name w:val="apple-style-span"/>
    <w:basedOn w:val="a0"/>
    <w:rsid w:val="00E71901"/>
  </w:style>
  <w:style w:type="table" w:customStyle="1" w:styleId="12">
    <w:name w:val="Сетка таблицы1"/>
    <w:basedOn w:val="a1"/>
    <w:next w:val="a7"/>
    <w:uiPriority w:val="59"/>
    <w:rsid w:val="00E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E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E719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_451_nsk@nios.ru"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tsad-sanpin.ru/sanpin2013.docx"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5EDC4-A367-483C-B947-6E425D853960}"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319C19EC-EE88-421E-9AB2-5694D463A5DC}">
      <dgm:prSet phldrT="[Текст]"/>
      <dgm:spPr>
        <a:xfrm>
          <a:off x="3333434" y="2361395"/>
          <a:ext cx="2329401" cy="55360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Ребенок с нарушением речи</a:t>
          </a:r>
        </a:p>
      </dgm:t>
    </dgm:pt>
    <dgm:pt modelId="{CF87EF80-5CF4-462D-8BC7-78D2A9F0A1DF}" type="parTrans" cxnId="{BD762CB0-664F-42C7-B460-CDA9A18E9230}">
      <dgm:prSet/>
      <dgm:spPr/>
      <dgm:t>
        <a:bodyPr/>
        <a:lstStyle/>
        <a:p>
          <a:endParaRPr lang="ru-RU"/>
        </a:p>
      </dgm:t>
    </dgm:pt>
    <dgm:pt modelId="{2B42BE6F-62DB-4198-ABF5-76F459F0E02A}" type="sibTrans" cxnId="{BD762CB0-664F-42C7-B460-CDA9A18E9230}">
      <dgm:prSet/>
      <dgm:spPr/>
      <dgm:t>
        <a:bodyPr/>
        <a:lstStyle/>
        <a:p>
          <a:endParaRPr lang="ru-RU"/>
        </a:p>
      </dgm:t>
    </dgm:pt>
    <dgm:pt modelId="{CB8D8830-F965-4367-843A-1F3C79628E5B}">
      <dgm:prSet phldrT="[Текст]" custT="1"/>
      <dgm:spPr>
        <a:xfrm>
          <a:off x="2405648" y="40867"/>
          <a:ext cx="4081662" cy="14729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Логопед (максимальная коррекция)</a:t>
          </a:r>
          <a:endPar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определение структуры и степени выраженности дефекта</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постановка и автоматизация звуков</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профилактика нарушений письменной речи</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оказание консультативной помощи родителям</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методическая помощь работникам ДОУ</a:t>
          </a:r>
        </a:p>
        <a:p>
          <a:pPr algn="l"/>
          <a:endParaRPr lang="ru-RU" sz="1400">
            <a:solidFill>
              <a:sysClr val="windowText" lastClr="000000">
                <a:hueOff val="0"/>
                <a:satOff val="0"/>
                <a:lumOff val="0"/>
                <a:alphaOff val="0"/>
              </a:sysClr>
            </a:solidFill>
            <a:latin typeface="Calibri"/>
            <a:ea typeface="+mn-ea"/>
            <a:cs typeface="+mn-cs"/>
          </a:endParaRPr>
        </a:p>
      </dgm:t>
    </dgm:pt>
    <dgm:pt modelId="{84C36C55-262D-4B05-9624-F8240B974313}" type="parTrans" cxnId="{DC6F5314-DBBF-4D11-882C-C3CE8D4FC3BC}">
      <dgm:prSet/>
      <dgm:spPr>
        <a:xfrm rot="5400000">
          <a:off x="4166706" y="1842266"/>
          <a:ext cx="581488" cy="176452"/>
        </a:xfrm>
        <a:solidFill>
          <a:sysClr val="window" lastClr="FFFFFF"/>
        </a:solidFill>
        <a:ln>
          <a:solidFill>
            <a:sysClr val="windowText" lastClr="000000"/>
          </a:solidFill>
        </a:ln>
        <a:effectLst/>
      </dgm:spPr>
      <dgm:t>
        <a:bodyPr/>
        <a:lstStyle/>
        <a:p>
          <a:endParaRPr lang="ru-RU" b="0">
            <a:solidFill>
              <a:sysClr val="windowText" lastClr="000000">
                <a:hueOff val="0"/>
                <a:satOff val="0"/>
                <a:lumOff val="0"/>
                <a:alphaOff val="0"/>
              </a:sysClr>
            </a:solidFill>
            <a:latin typeface="Calibri"/>
            <a:ea typeface="+mn-ea"/>
            <a:cs typeface="+mn-cs"/>
          </a:endParaRPr>
        </a:p>
      </dgm:t>
    </dgm:pt>
    <dgm:pt modelId="{EAB4BC1F-1FDB-46A1-8AEA-DA53F06230A9}" type="sibTrans" cxnId="{DC6F5314-DBBF-4D11-882C-C3CE8D4FC3BC}">
      <dgm:prSet/>
      <dgm:spPr/>
      <dgm:t>
        <a:bodyPr/>
        <a:lstStyle/>
        <a:p>
          <a:endParaRPr lang="ru-RU"/>
        </a:p>
      </dgm:t>
    </dgm:pt>
    <dgm:pt modelId="{2425DF1A-D759-4215-BC1E-1083FB41BFB6}">
      <dgm:prSet phldrT="[Текст]" custT="1"/>
      <dgm:spPr>
        <a:xfrm>
          <a:off x="6212831" y="3067600"/>
          <a:ext cx="2964721" cy="8594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Семья</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выполнение рекомендаций логопеда</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воспитание нравственных чувств</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общее психическое сосстояние</a:t>
          </a:r>
        </a:p>
        <a:p>
          <a:pPr algn="ct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C9966C2-6960-44A6-92E4-80F4E5F8FAF2}" type="parTrans" cxnId="{584BC0BB-E0EB-454F-8783-443DDFD05C27}">
      <dgm:prSet/>
      <dgm:spPr>
        <a:xfrm rot="12733957">
          <a:off x="5728804" y="3039958"/>
          <a:ext cx="417238" cy="191833"/>
        </a:xfrm>
        <a:solidFill>
          <a:sysClr val="window" lastClr="FFFFFF"/>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CF41ED5-312D-41DD-89F6-1973E75C20BD}" type="sibTrans" cxnId="{584BC0BB-E0EB-454F-8783-443DDFD05C27}">
      <dgm:prSet/>
      <dgm:spPr/>
      <dgm:t>
        <a:bodyPr/>
        <a:lstStyle/>
        <a:p>
          <a:endParaRPr lang="ru-RU"/>
        </a:p>
      </dgm:t>
    </dgm:pt>
    <dgm:pt modelId="{7F9AA895-4C5D-414C-9D5B-5FD2C1DD140F}">
      <dgm:prSet phldrT="[Текст]" custT="1"/>
      <dgm:spPr>
        <a:xfrm>
          <a:off x="0" y="1710006"/>
          <a:ext cx="2865574" cy="16813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Воспитатель</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контроль за речью детей на занятиях и во время режимных моментов</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мелкой моторики</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индивидуальные занятия с детьми во второй половине дня</a:t>
          </a:r>
        </a:p>
        <a:p>
          <a:pPr algn="l"/>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коррекционные часы</a:t>
          </a:r>
        </a:p>
        <a:p>
          <a:pPr algn="ctr"/>
          <a:endParaRPr lang="ru-RU" sz="1400">
            <a:solidFill>
              <a:sysClr val="windowText" lastClr="000000">
                <a:hueOff val="0"/>
                <a:satOff val="0"/>
                <a:lumOff val="0"/>
                <a:alphaOff val="0"/>
              </a:sysClr>
            </a:solidFill>
            <a:latin typeface="Calibri"/>
            <a:ea typeface="+mn-ea"/>
            <a:cs typeface="+mn-cs"/>
          </a:endParaRPr>
        </a:p>
      </dgm:t>
    </dgm:pt>
    <dgm:pt modelId="{8F9A017B-FA7F-4C99-8091-F990D4A44FA0}" type="parTrans" cxnId="{A53501B4-01AA-4FCA-8935-64B3454A0C0D}">
      <dgm:prSet/>
      <dgm:spPr>
        <a:xfrm rot="6546">
          <a:off x="2926945" y="2521712"/>
          <a:ext cx="354396" cy="168876"/>
        </a:xfrm>
        <a:solidFill>
          <a:sysClr val="window" lastClr="FFFFFF"/>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8FB4176-0AA0-4B70-9B8F-2339CB1D0318}" type="sibTrans" cxnId="{A53501B4-01AA-4FCA-8935-64B3454A0C0D}">
      <dgm:prSet/>
      <dgm:spPr/>
      <dgm:t>
        <a:bodyPr/>
        <a:lstStyle/>
        <a:p>
          <a:endParaRPr lang="ru-RU"/>
        </a:p>
      </dgm:t>
    </dgm:pt>
    <dgm:pt modelId="{70F5C55D-749C-40DD-BFC9-CE1F3075D335}">
      <dgm:prSet custT="1"/>
      <dgm:spPr>
        <a:xfrm>
          <a:off x="6316816" y="1476348"/>
          <a:ext cx="2642248" cy="13860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endPar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endParaRPr lang="ru-RU"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r>
            <a:rPr lang="ru-RU"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Музыкальный руководитель</a:t>
          </a:r>
        </a:p>
        <a:p>
          <a:pPr algn="l"/>
          <a:r>
            <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работа над темпоритмической стороной речи</a:t>
          </a:r>
        </a:p>
        <a:p>
          <a:pPr algn="l"/>
          <a:r>
            <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автоматизация звуков в распевках</a:t>
          </a:r>
        </a:p>
        <a:p>
          <a:pPr algn="l"/>
          <a:r>
            <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неречевых процессов (слухового внимани и памяти)</a:t>
          </a:r>
        </a:p>
        <a:p>
          <a:pPr algn="l"/>
          <a:r>
            <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фонематического восприятия </a:t>
          </a:r>
        </a:p>
        <a:p>
          <a:pPr algn="l"/>
          <a:r>
            <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силы голоса</a:t>
          </a:r>
        </a:p>
        <a:p>
          <a:pPr algn="l"/>
          <a:endPar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endParaRPr lang="ru-RU" sz="14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endParaRPr lang="ru-RU" sz="14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endParaRPr lang="ru-RU" sz="14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D630134-9BFF-4064-954D-C3674489E6E8}" type="parTrans" cxnId="{B4FE3909-D409-4CFD-B0E2-FCA37C845FA0}">
      <dgm:prSet/>
      <dgm:spPr>
        <a:xfrm rot="8873646">
          <a:off x="5727464" y="2255524"/>
          <a:ext cx="347480" cy="162896"/>
        </a:xfrm>
        <a:solidFill>
          <a:sysClr val="window" lastClr="FFFFFF"/>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D04EAB1-6EFC-43F7-B2C7-0C86322CB422}" type="sibTrans" cxnId="{B4FE3909-D409-4CFD-B0E2-FCA37C845FA0}">
      <dgm:prSet/>
      <dgm:spPr/>
      <dgm:t>
        <a:bodyPr/>
        <a:lstStyle/>
        <a:p>
          <a:endParaRPr lang="ru-RU"/>
        </a:p>
      </dgm:t>
    </dgm:pt>
    <dgm:pt modelId="{0644F2C4-E7E2-4E4E-A4E2-C32F1825DFD3}">
      <dgm:prSet custT="1"/>
      <dgm:spPr>
        <a:xfrm>
          <a:off x="5137876" y="4262075"/>
          <a:ext cx="3049485" cy="17185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Инструктор по физ.воспитанию</a:t>
          </a:r>
          <a:endPar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моторики: общей, мелкой</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работа над постоновкой правильного дыхания, увеличение жизненой ёмкести легких </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-упражнения на нормализацию мышечного  тонуса</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координации движений</a:t>
          </a:r>
          <a:endPar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884EB31-FBD1-4211-814F-3CF73784B4BF}" type="parTrans" cxnId="{2F680585-ED52-4D24-9C69-9F2A1917003C}">
      <dgm:prSet/>
      <dgm:spPr>
        <a:xfrm rot="14496247">
          <a:off x="5053767" y="3551457"/>
          <a:ext cx="870807" cy="190579"/>
        </a:xfrm>
        <a:solidFill>
          <a:sysClr val="window" lastClr="FFFFFF"/>
        </a:solidFill>
        <a:ln w="9525">
          <a:solidFill>
            <a:sysClr val="windowText" lastClr="000000"/>
          </a:solidFill>
        </a:ln>
        <a:effectLst/>
      </dgm:spPr>
      <dgm:t>
        <a:bodyPr/>
        <a:lstStyle/>
        <a:p>
          <a:endParaRPr lang="ru-RU" b="1" cap="none" spc="0">
            <a:ln w="635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endParaRPr>
        </a:p>
      </dgm:t>
    </dgm:pt>
    <dgm:pt modelId="{29142BBE-A615-4F16-9A3C-17D957B1FEAF}" type="sibTrans" cxnId="{2F680585-ED52-4D24-9C69-9F2A1917003C}">
      <dgm:prSet/>
      <dgm:spPr/>
      <dgm:t>
        <a:bodyPr/>
        <a:lstStyle/>
        <a:p>
          <a:endParaRPr lang="ru-RU"/>
        </a:p>
      </dgm:t>
    </dgm:pt>
    <dgm:pt modelId="{6F8FE535-E68A-417E-8C96-50D2701A0F2B}">
      <dgm:prSet custScaleX="183515" custScaleY="56616" custRadScaleRad="143274" custRadScaleInc="-975"/>
      <dgm:spPr>
        <a:prstGeom prst="roundRect">
          <a:avLst/>
        </a:prstGeom>
      </dgm:spPr>
      <dgm:t>
        <a:bodyPr/>
        <a:lstStyle/>
        <a:p>
          <a:endParaRPr lang="ru-RU"/>
        </a:p>
      </dgm:t>
    </dgm:pt>
    <dgm:pt modelId="{CE862D93-E76F-4A7D-AA75-AF34172992B3}" type="parTrans" cxnId="{78312A76-D386-469D-A9F3-FEDC9250374C}">
      <dgm:prSet custAng="10748260" custScaleX="146204" custScaleY="28490" custLinFactNeighborY="-7146"/>
      <dgm:spPr>
        <a:solidFill>
          <a:schemeClr val="bg1"/>
        </a:solidFill>
        <a:ln>
          <a:solidFill>
            <a:schemeClr val="tx1"/>
          </a:solidFill>
        </a:ln>
      </dgm:spPr>
      <dgm:t>
        <a:bodyPr/>
        <a:lstStyle/>
        <a:p>
          <a:endParaRPr lang="ru-RU"/>
        </a:p>
      </dgm:t>
    </dgm:pt>
    <dgm:pt modelId="{8CCDA20C-2075-40F0-B443-B054F816D04F}" type="sibTrans" cxnId="{78312A76-D386-469D-A9F3-FEDC9250374C}">
      <dgm:prSet/>
      <dgm:spPr/>
      <dgm:t>
        <a:bodyPr/>
        <a:lstStyle/>
        <a:p>
          <a:endParaRPr lang="ru-RU"/>
        </a:p>
      </dgm:t>
    </dgm:pt>
    <dgm:pt modelId="{FC408D52-7D25-421F-AF58-9B931BF4A6D4}">
      <dgm:prSet custT="1"/>
      <dgm:spPr>
        <a:xfrm>
          <a:off x="214998" y="4138793"/>
          <a:ext cx="3619418" cy="183338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Руководитель по ИЗОдеятельности</a:t>
          </a:r>
        </a:p>
        <a:p>
          <a:pPr algn="l"/>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графо-моторных навыков</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художественные произведения различных жанров</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упражнения на коордтнацию речи и движения</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упражнения на развитие эмоционального состояния</a:t>
          </a:r>
        </a:p>
        <a:p>
          <a:pPr algn="l"/>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-автоматизация звуков в диалогической речи (ответах на вопросы)</a:t>
          </a:r>
        </a:p>
      </dgm:t>
    </dgm:pt>
    <dgm:pt modelId="{BB39F9E0-CB78-44EF-8A4F-B26A1141A816}" type="parTrans" cxnId="{A32EDC1D-429B-4870-B930-38BD3571B3F9}">
      <dgm:prSet>
        <dgm:style>
          <a:lnRef idx="2">
            <a:schemeClr val="dk1"/>
          </a:lnRef>
          <a:fillRef idx="1">
            <a:schemeClr val="lt1"/>
          </a:fillRef>
          <a:effectRef idx="0">
            <a:schemeClr val="dk1"/>
          </a:effectRef>
          <a:fontRef idx="minor">
            <a:schemeClr val="dk1"/>
          </a:fontRef>
        </dgm:style>
      </dgm:prSet>
      <dgm:spPr>
        <a:xfrm rot="7119472">
          <a:off x="3116271" y="3431153"/>
          <a:ext cx="888823" cy="246435"/>
        </a:xfrm>
        <a:solidFill>
          <a:sysClr val="window" lastClr="FFFFFF"/>
        </a:solidFill>
        <a:ln w="9525" cap="flat" cmpd="sng" algn="ctr">
          <a:solidFill>
            <a:sysClr val="windowText" lastClr="000000"/>
          </a:solidFill>
          <a:prstDash val="solid"/>
        </a:ln>
        <a:effectLst/>
      </dgm:spPr>
      <dgm:t>
        <a:bodyPr/>
        <a:lstStyle/>
        <a:p>
          <a:endParaRPr lang="ru-RU" b="0">
            <a:ln w="3175">
              <a:solidFill>
                <a:sysClr val="windowText" lastClr="000000"/>
              </a:solidFill>
            </a:ln>
            <a:solidFill>
              <a:sysClr val="windowText" lastClr="000000">
                <a:hueOff val="0"/>
                <a:satOff val="0"/>
                <a:lumOff val="0"/>
                <a:alphaOff val="0"/>
              </a:sysClr>
            </a:solidFill>
            <a:latin typeface="Calibri"/>
            <a:ea typeface="+mn-ea"/>
            <a:cs typeface="+mn-cs"/>
          </a:endParaRPr>
        </a:p>
      </dgm:t>
    </dgm:pt>
    <dgm:pt modelId="{DF344C2E-F8A7-4046-8038-A7B18AD72AE3}" type="sibTrans" cxnId="{A32EDC1D-429B-4870-B930-38BD3571B3F9}">
      <dgm:prSet/>
      <dgm:spPr/>
      <dgm:t>
        <a:bodyPr/>
        <a:lstStyle/>
        <a:p>
          <a:endParaRPr lang="ru-RU"/>
        </a:p>
      </dgm:t>
    </dgm:pt>
    <dgm:pt modelId="{91A5AA31-A44A-411C-B84C-990927FE930E}">
      <dgm:prSet/>
      <dgm:spPr/>
      <dgm:t>
        <a:bodyPr/>
        <a:lstStyle/>
        <a:p>
          <a:endParaRPr lang="ru-RU"/>
        </a:p>
      </dgm:t>
    </dgm:pt>
    <dgm:pt modelId="{455EE70B-6FD7-4D78-87F2-3D5441F01689}" type="parTrans" cxnId="{29BA4A17-8943-402B-A36E-A62FB546F90F}">
      <dgm:prSet/>
      <dgm:spPr/>
      <dgm:t>
        <a:bodyPr/>
        <a:lstStyle/>
        <a:p>
          <a:endParaRPr lang="ru-RU"/>
        </a:p>
      </dgm:t>
    </dgm:pt>
    <dgm:pt modelId="{96353DC9-6E0E-431F-9710-6B90412AD662}" type="sibTrans" cxnId="{29BA4A17-8943-402B-A36E-A62FB546F90F}">
      <dgm:prSet/>
      <dgm:spPr/>
      <dgm:t>
        <a:bodyPr/>
        <a:lstStyle/>
        <a:p>
          <a:endParaRPr lang="ru-RU"/>
        </a:p>
      </dgm:t>
    </dgm:pt>
    <dgm:pt modelId="{7C88DB17-CDC0-494D-8D4E-CF3CE80E4223}" type="pres">
      <dgm:prSet presAssocID="{FF95EDC4-A367-483C-B947-6E425D853960}" presName="Name0" presStyleCnt="0">
        <dgm:presLayoutVars>
          <dgm:chMax val="1"/>
          <dgm:dir/>
          <dgm:animLvl val="ctr"/>
          <dgm:resizeHandles val="exact"/>
        </dgm:presLayoutVars>
      </dgm:prSet>
      <dgm:spPr/>
      <dgm:t>
        <a:bodyPr/>
        <a:lstStyle/>
        <a:p>
          <a:endParaRPr lang="ru-RU"/>
        </a:p>
      </dgm:t>
    </dgm:pt>
    <dgm:pt modelId="{0A0026C9-BB25-4C00-98C0-771AE426B025}" type="pres">
      <dgm:prSet presAssocID="{319C19EC-EE88-421E-9AB2-5694D463A5DC}" presName="centerShape" presStyleLbl="node0" presStyleIdx="0" presStyleCnt="1" custScaleX="148343" custScaleY="35255" custLinFactNeighborX="635" custLinFactNeighborY="-6521"/>
      <dgm:spPr>
        <a:prstGeom prst="roundRect">
          <a:avLst/>
        </a:prstGeom>
      </dgm:spPr>
      <dgm:t>
        <a:bodyPr/>
        <a:lstStyle/>
        <a:p>
          <a:endParaRPr lang="ru-RU"/>
        </a:p>
      </dgm:t>
    </dgm:pt>
    <dgm:pt modelId="{7B1B9D61-8CB2-4759-B16B-79853589C82C}" type="pres">
      <dgm:prSet presAssocID="{84C36C55-262D-4B05-9624-F8240B974313}" presName="parTrans" presStyleLbl="sibTrans2D1" presStyleIdx="0" presStyleCnt="6" custAng="10895405" custScaleX="129387" custScaleY="33050" custLinFactNeighborX="-4804" custLinFactNeighborY="-3710"/>
      <dgm:spPr>
        <a:prstGeom prst="rightArrow">
          <a:avLst>
            <a:gd name="adj1" fmla="val 60000"/>
            <a:gd name="adj2" fmla="val 50000"/>
          </a:avLst>
        </a:prstGeom>
      </dgm:spPr>
      <dgm:t>
        <a:bodyPr/>
        <a:lstStyle/>
        <a:p>
          <a:endParaRPr lang="ru-RU"/>
        </a:p>
      </dgm:t>
    </dgm:pt>
    <dgm:pt modelId="{5427C14A-AF90-40A0-B83D-6FC668615E8D}" type="pres">
      <dgm:prSet presAssocID="{84C36C55-262D-4B05-9624-F8240B974313}" presName="connectorText" presStyleLbl="sibTrans2D1" presStyleIdx="0" presStyleCnt="6"/>
      <dgm:spPr/>
      <dgm:t>
        <a:bodyPr/>
        <a:lstStyle/>
        <a:p>
          <a:endParaRPr lang="ru-RU"/>
        </a:p>
      </dgm:t>
    </dgm:pt>
    <dgm:pt modelId="{A4588CE4-B549-42C4-886D-A42BA94FD462}" type="pres">
      <dgm:prSet presAssocID="{CB8D8830-F965-4367-843A-1F3C79628E5B}" presName="node" presStyleLbl="node1" presStyleIdx="0" presStyleCnt="6" custScaleX="259932" custScaleY="93801" custRadScaleRad="97761" custRadScaleInc="-2113">
        <dgm:presLayoutVars>
          <dgm:bulletEnabled val="1"/>
        </dgm:presLayoutVars>
      </dgm:prSet>
      <dgm:spPr>
        <a:prstGeom prst="roundRect">
          <a:avLst/>
        </a:prstGeom>
      </dgm:spPr>
      <dgm:t>
        <a:bodyPr/>
        <a:lstStyle/>
        <a:p>
          <a:endParaRPr lang="ru-RU"/>
        </a:p>
      </dgm:t>
    </dgm:pt>
    <dgm:pt modelId="{5799DF12-4F32-4D0F-9122-A6B15451C8FB}" type="pres">
      <dgm:prSet presAssocID="{BB39F9E0-CB78-44EF-8A4F-B26A1141A816}" presName="parTrans" presStyleLbl="sibTrans2D1" presStyleIdx="1" presStyleCnt="6" custAng="20580012" custScaleX="87837" custScaleY="46158"/>
      <dgm:spPr>
        <a:prstGeom prst="leftArrow">
          <a:avLst/>
        </a:prstGeom>
      </dgm:spPr>
      <dgm:t>
        <a:bodyPr/>
        <a:lstStyle/>
        <a:p>
          <a:endParaRPr lang="ru-RU"/>
        </a:p>
      </dgm:t>
    </dgm:pt>
    <dgm:pt modelId="{74924890-F068-4225-BFAB-20F21BC77B1A}" type="pres">
      <dgm:prSet presAssocID="{BB39F9E0-CB78-44EF-8A4F-B26A1141A816}" presName="connectorText" presStyleLbl="sibTrans2D1" presStyleIdx="1" presStyleCnt="6"/>
      <dgm:spPr/>
      <dgm:t>
        <a:bodyPr/>
        <a:lstStyle/>
        <a:p>
          <a:endParaRPr lang="ru-RU"/>
        </a:p>
      </dgm:t>
    </dgm:pt>
    <dgm:pt modelId="{4C74788F-A0DA-46E5-B8BB-714374ABA6E2}" type="pres">
      <dgm:prSet presAssocID="{FC408D52-7D25-421F-AF58-9B931BF4A6D4}" presName="node" presStyleLbl="node1" presStyleIdx="1" presStyleCnt="6" custScaleX="230495" custScaleY="116755" custRadScaleRad="150906" custRadScaleInc="558464">
        <dgm:presLayoutVars>
          <dgm:bulletEnabled val="1"/>
        </dgm:presLayoutVars>
      </dgm:prSet>
      <dgm:spPr>
        <a:prstGeom prst="roundRect">
          <a:avLst/>
        </a:prstGeom>
      </dgm:spPr>
      <dgm:t>
        <a:bodyPr/>
        <a:lstStyle/>
        <a:p>
          <a:endParaRPr lang="ru-RU"/>
        </a:p>
      </dgm:t>
    </dgm:pt>
    <dgm:pt modelId="{A6C98F02-02CC-4AF0-B15E-02DBE0E743D1}" type="pres">
      <dgm:prSet presAssocID="{8D630134-9BFF-4064-954D-C3674489E6E8}" presName="parTrans" presStyleLbl="sibTrans2D1" presStyleIdx="2" presStyleCnt="6" custAng="9383206" custScaleX="73439" custScaleY="30511" custLinFactNeighborX="-2402" custLinFactNeighborY="-16861"/>
      <dgm:spPr>
        <a:prstGeom prst="rightArrow">
          <a:avLst>
            <a:gd name="adj1" fmla="val 60000"/>
            <a:gd name="adj2" fmla="val 50000"/>
          </a:avLst>
        </a:prstGeom>
      </dgm:spPr>
      <dgm:t>
        <a:bodyPr/>
        <a:lstStyle/>
        <a:p>
          <a:endParaRPr lang="ru-RU"/>
        </a:p>
      </dgm:t>
    </dgm:pt>
    <dgm:pt modelId="{41D5D3C9-AA07-4B17-8B69-E8FC5554B0F9}" type="pres">
      <dgm:prSet presAssocID="{8D630134-9BFF-4064-954D-C3674489E6E8}" presName="connectorText" presStyleLbl="sibTrans2D1" presStyleIdx="2" presStyleCnt="6"/>
      <dgm:spPr/>
      <dgm:t>
        <a:bodyPr/>
        <a:lstStyle/>
        <a:p>
          <a:endParaRPr lang="ru-RU"/>
        </a:p>
      </dgm:t>
    </dgm:pt>
    <dgm:pt modelId="{F9B1A408-CEC3-447C-8EBE-6E7F3A48EBE2}" type="pres">
      <dgm:prSet presAssocID="{70F5C55D-749C-40DD-BFC9-CE1F3075D335}" presName="node" presStyleLbl="node1" presStyleIdx="2" presStyleCnt="6" custScaleX="168266" custScaleY="88266" custRadScaleRad="148248" custRadScaleInc="-144705">
        <dgm:presLayoutVars>
          <dgm:bulletEnabled val="1"/>
        </dgm:presLayoutVars>
      </dgm:prSet>
      <dgm:spPr>
        <a:prstGeom prst="roundRect">
          <a:avLst/>
        </a:prstGeom>
      </dgm:spPr>
      <dgm:t>
        <a:bodyPr/>
        <a:lstStyle/>
        <a:p>
          <a:endParaRPr lang="ru-RU"/>
        </a:p>
      </dgm:t>
    </dgm:pt>
    <dgm:pt modelId="{CEB20337-00FA-494B-8605-66D79CB9E529}" type="pres">
      <dgm:prSet presAssocID="{5884EB31-FBD1-4211-814F-3CF73784B4BF}" presName="parTrans" presStyleLbl="sibTrans2D1" presStyleIdx="3" presStyleCnt="6" custAng="11560904" custScaleX="85959" custScaleY="35696" custLinFactNeighborX="14376" custLinFactNeighborY="7246"/>
      <dgm:spPr>
        <a:prstGeom prst="rightArrow">
          <a:avLst>
            <a:gd name="adj1" fmla="val 60000"/>
            <a:gd name="adj2" fmla="val 50000"/>
          </a:avLst>
        </a:prstGeom>
      </dgm:spPr>
      <dgm:t>
        <a:bodyPr/>
        <a:lstStyle/>
        <a:p>
          <a:endParaRPr lang="ru-RU"/>
        </a:p>
      </dgm:t>
    </dgm:pt>
    <dgm:pt modelId="{0B589701-1D82-4958-AF7F-A74A1C4B5557}" type="pres">
      <dgm:prSet presAssocID="{5884EB31-FBD1-4211-814F-3CF73784B4BF}" presName="connectorText" presStyleLbl="sibTrans2D1" presStyleIdx="3" presStyleCnt="6"/>
      <dgm:spPr/>
      <dgm:t>
        <a:bodyPr/>
        <a:lstStyle/>
        <a:p>
          <a:endParaRPr lang="ru-RU"/>
        </a:p>
      </dgm:t>
    </dgm:pt>
    <dgm:pt modelId="{79BAB5FF-8ED8-4561-8C97-030E618E8229}" type="pres">
      <dgm:prSet presAssocID="{0644F2C4-E7E2-4E4E-A4E2-C32F1825DFD3}" presName="node" presStyleLbl="node1" presStyleIdx="3" presStyleCnt="6" custScaleX="194200" custScaleY="109442" custRadScaleRad="143188" custRadScaleInc="-147295">
        <dgm:presLayoutVars>
          <dgm:bulletEnabled val="1"/>
        </dgm:presLayoutVars>
      </dgm:prSet>
      <dgm:spPr>
        <a:prstGeom prst="roundRect">
          <a:avLst/>
        </a:prstGeom>
      </dgm:spPr>
      <dgm:t>
        <a:bodyPr/>
        <a:lstStyle/>
        <a:p>
          <a:endParaRPr lang="ru-RU"/>
        </a:p>
      </dgm:t>
    </dgm:pt>
    <dgm:pt modelId="{496DCA11-EAC7-45FA-ABF3-B2DB3F8FAFCA}" type="pres">
      <dgm:prSet presAssocID="{AC9966C2-6960-44A6-92E4-80F4E5F8FAF2}" presName="parTrans" presStyleLbl="sibTrans2D1" presStyleIdx="4" presStyleCnt="6" custAng="11831463" custScaleX="56807" custScaleY="35931" custLinFactNeighborX="2533" custLinFactNeighborY="21709"/>
      <dgm:spPr>
        <a:prstGeom prst="rightArrow">
          <a:avLst>
            <a:gd name="adj1" fmla="val 60000"/>
            <a:gd name="adj2" fmla="val 50000"/>
          </a:avLst>
        </a:prstGeom>
      </dgm:spPr>
      <dgm:t>
        <a:bodyPr/>
        <a:lstStyle/>
        <a:p>
          <a:endParaRPr lang="ru-RU"/>
        </a:p>
      </dgm:t>
    </dgm:pt>
    <dgm:pt modelId="{2F0AA3D1-8743-4E8C-A4F3-DEB2ADAA2F2F}" type="pres">
      <dgm:prSet presAssocID="{AC9966C2-6960-44A6-92E4-80F4E5F8FAF2}" presName="connectorText" presStyleLbl="sibTrans2D1" presStyleIdx="4" presStyleCnt="6"/>
      <dgm:spPr/>
      <dgm:t>
        <a:bodyPr/>
        <a:lstStyle/>
        <a:p>
          <a:endParaRPr lang="ru-RU"/>
        </a:p>
      </dgm:t>
    </dgm:pt>
    <dgm:pt modelId="{700A8C91-3003-4275-B97E-80D7D19574B1}" type="pres">
      <dgm:prSet presAssocID="{2425DF1A-D759-4215-BC1E-1083FB41BFB6}" presName="node" presStyleLbl="node1" presStyleIdx="4" presStyleCnt="6" custScaleX="188802" custScaleY="54733" custRadScaleRad="149108" custRadScaleInc="-466437">
        <dgm:presLayoutVars>
          <dgm:bulletEnabled val="1"/>
        </dgm:presLayoutVars>
      </dgm:prSet>
      <dgm:spPr>
        <a:prstGeom prst="roundRect">
          <a:avLst/>
        </a:prstGeom>
      </dgm:spPr>
      <dgm:t>
        <a:bodyPr/>
        <a:lstStyle/>
        <a:p>
          <a:endParaRPr lang="ru-RU"/>
        </a:p>
      </dgm:t>
    </dgm:pt>
    <dgm:pt modelId="{098655A3-53C7-4CD4-ADAC-3E1EE41B1DFD}" type="pres">
      <dgm:prSet presAssocID="{8F9A017B-FA7F-4C99-8091-F990D4A44FA0}" presName="parTrans" presStyleLbl="sibTrans2D1" presStyleIdx="5" presStyleCnt="6" custAng="10708450" custScaleX="139873" custScaleY="31631" custLinFactNeighborX="-2304" custLinFactNeighborY="1419"/>
      <dgm:spPr>
        <a:prstGeom prst="rightArrow">
          <a:avLst>
            <a:gd name="adj1" fmla="val 60000"/>
            <a:gd name="adj2" fmla="val 50000"/>
          </a:avLst>
        </a:prstGeom>
      </dgm:spPr>
      <dgm:t>
        <a:bodyPr/>
        <a:lstStyle/>
        <a:p>
          <a:endParaRPr lang="ru-RU"/>
        </a:p>
      </dgm:t>
    </dgm:pt>
    <dgm:pt modelId="{2341BBDB-91CA-4309-97BA-54CEE83D0668}" type="pres">
      <dgm:prSet presAssocID="{8F9A017B-FA7F-4C99-8091-F990D4A44FA0}" presName="connectorText" presStyleLbl="sibTrans2D1" presStyleIdx="5" presStyleCnt="6"/>
      <dgm:spPr/>
      <dgm:t>
        <a:bodyPr/>
        <a:lstStyle/>
        <a:p>
          <a:endParaRPr lang="ru-RU"/>
        </a:p>
      </dgm:t>
    </dgm:pt>
    <dgm:pt modelId="{40AD5326-EB5B-43F2-93D6-9EBF1C57C19A}" type="pres">
      <dgm:prSet presAssocID="{7F9AA895-4C5D-414C-9D5B-5FD2C1DD140F}" presName="node" presStyleLbl="node1" presStyleIdx="5" presStyleCnt="6" custScaleX="182488" custScaleY="107076" custRadScaleRad="149232" custRadScaleInc="-78164">
        <dgm:presLayoutVars>
          <dgm:bulletEnabled val="1"/>
        </dgm:presLayoutVars>
      </dgm:prSet>
      <dgm:spPr>
        <a:prstGeom prst="roundRect">
          <a:avLst/>
        </a:prstGeom>
      </dgm:spPr>
      <dgm:t>
        <a:bodyPr/>
        <a:lstStyle/>
        <a:p>
          <a:endParaRPr lang="ru-RU"/>
        </a:p>
      </dgm:t>
    </dgm:pt>
  </dgm:ptLst>
  <dgm:cxnLst>
    <dgm:cxn modelId="{37FDB307-1FAD-4593-B8C8-C7F9F4470DBF}" type="presOf" srcId="{8D630134-9BFF-4064-954D-C3674489E6E8}" destId="{41D5D3C9-AA07-4B17-8B69-E8FC5554B0F9}" srcOrd="1" destOrd="0" presId="urn:microsoft.com/office/officeart/2005/8/layout/radial5"/>
    <dgm:cxn modelId="{A53501B4-01AA-4FCA-8935-64B3454A0C0D}" srcId="{319C19EC-EE88-421E-9AB2-5694D463A5DC}" destId="{7F9AA895-4C5D-414C-9D5B-5FD2C1DD140F}" srcOrd="5" destOrd="0" parTransId="{8F9A017B-FA7F-4C99-8091-F990D4A44FA0}" sibTransId="{D8FB4176-0AA0-4B70-9B8F-2339CB1D0318}"/>
    <dgm:cxn modelId="{78312A76-D386-469D-A9F3-FEDC9250374C}" srcId="{FF95EDC4-A367-483C-B947-6E425D853960}" destId="{6F8FE535-E68A-417E-8C96-50D2701A0F2B}" srcOrd="1" destOrd="0" parTransId="{CE862D93-E76F-4A7D-AA75-AF34172992B3}" sibTransId="{8CCDA20C-2075-40F0-B443-B054F816D04F}"/>
    <dgm:cxn modelId="{0F00F194-DDDA-42E1-B76C-066331ABD787}" type="presOf" srcId="{BB39F9E0-CB78-44EF-8A4F-B26A1141A816}" destId="{5799DF12-4F32-4D0F-9122-A6B15451C8FB}" srcOrd="0" destOrd="0" presId="urn:microsoft.com/office/officeart/2005/8/layout/radial5"/>
    <dgm:cxn modelId="{401F5820-A694-4301-84B9-36B3B38E6DFB}" type="presOf" srcId="{319C19EC-EE88-421E-9AB2-5694D463A5DC}" destId="{0A0026C9-BB25-4C00-98C0-771AE426B025}" srcOrd="0" destOrd="0" presId="urn:microsoft.com/office/officeart/2005/8/layout/radial5"/>
    <dgm:cxn modelId="{7E601D3A-3579-4F9C-81ED-B363A87C5853}" type="presOf" srcId="{FF95EDC4-A367-483C-B947-6E425D853960}" destId="{7C88DB17-CDC0-494D-8D4E-CF3CE80E4223}" srcOrd="0" destOrd="0" presId="urn:microsoft.com/office/officeart/2005/8/layout/radial5"/>
    <dgm:cxn modelId="{B1097E4F-647C-4D05-8B8F-E1283DD6F7A3}" type="presOf" srcId="{8F9A017B-FA7F-4C99-8091-F990D4A44FA0}" destId="{098655A3-53C7-4CD4-ADAC-3E1EE41B1DFD}" srcOrd="0" destOrd="0" presId="urn:microsoft.com/office/officeart/2005/8/layout/radial5"/>
    <dgm:cxn modelId="{A613D165-B604-4BED-9B40-87495EC31A4D}" type="presOf" srcId="{84C36C55-262D-4B05-9624-F8240B974313}" destId="{7B1B9D61-8CB2-4759-B16B-79853589C82C}" srcOrd="0" destOrd="0" presId="urn:microsoft.com/office/officeart/2005/8/layout/radial5"/>
    <dgm:cxn modelId="{B4FE3909-D409-4CFD-B0E2-FCA37C845FA0}" srcId="{319C19EC-EE88-421E-9AB2-5694D463A5DC}" destId="{70F5C55D-749C-40DD-BFC9-CE1F3075D335}" srcOrd="2" destOrd="0" parTransId="{8D630134-9BFF-4064-954D-C3674489E6E8}" sibTransId="{5D04EAB1-6EFC-43F7-B2C7-0C86322CB422}"/>
    <dgm:cxn modelId="{4CA72892-EBC0-4EB0-8670-CDCF53037FCA}" type="presOf" srcId="{CB8D8830-F965-4367-843A-1F3C79628E5B}" destId="{A4588CE4-B549-42C4-886D-A42BA94FD462}" srcOrd="0" destOrd="0" presId="urn:microsoft.com/office/officeart/2005/8/layout/radial5"/>
    <dgm:cxn modelId="{5F894BBA-C464-4347-B039-ADFA72C4EFA4}" type="presOf" srcId="{FC408D52-7D25-421F-AF58-9B931BF4A6D4}" destId="{4C74788F-A0DA-46E5-B8BB-714374ABA6E2}" srcOrd="0" destOrd="0" presId="urn:microsoft.com/office/officeart/2005/8/layout/radial5"/>
    <dgm:cxn modelId="{5F67B4B1-3203-4219-9121-2CA73CCF1259}" type="presOf" srcId="{8F9A017B-FA7F-4C99-8091-F990D4A44FA0}" destId="{2341BBDB-91CA-4309-97BA-54CEE83D0668}" srcOrd="1" destOrd="0" presId="urn:microsoft.com/office/officeart/2005/8/layout/radial5"/>
    <dgm:cxn modelId="{29BA4A17-8943-402B-A36E-A62FB546F90F}" srcId="{FF95EDC4-A367-483C-B947-6E425D853960}" destId="{91A5AA31-A44A-411C-B84C-990927FE930E}" srcOrd="2" destOrd="0" parTransId="{455EE70B-6FD7-4D78-87F2-3D5441F01689}" sibTransId="{96353DC9-6E0E-431F-9710-6B90412AD662}"/>
    <dgm:cxn modelId="{BD762CB0-664F-42C7-B460-CDA9A18E9230}" srcId="{FF95EDC4-A367-483C-B947-6E425D853960}" destId="{319C19EC-EE88-421E-9AB2-5694D463A5DC}" srcOrd="0" destOrd="0" parTransId="{CF87EF80-5CF4-462D-8BC7-78D2A9F0A1DF}" sibTransId="{2B42BE6F-62DB-4198-ABF5-76F459F0E02A}"/>
    <dgm:cxn modelId="{8411FFBB-C2FC-4108-B634-6114333443D8}" type="presOf" srcId="{2425DF1A-D759-4215-BC1E-1083FB41BFB6}" destId="{700A8C91-3003-4275-B97E-80D7D19574B1}" srcOrd="0" destOrd="0" presId="urn:microsoft.com/office/officeart/2005/8/layout/radial5"/>
    <dgm:cxn modelId="{7983C237-8AA1-465A-B753-64490C9DDCB4}" type="presOf" srcId="{5884EB31-FBD1-4211-814F-3CF73784B4BF}" destId="{0B589701-1D82-4958-AF7F-A74A1C4B5557}" srcOrd="1" destOrd="0" presId="urn:microsoft.com/office/officeart/2005/8/layout/radial5"/>
    <dgm:cxn modelId="{DD61C1E0-059F-4A0C-ABAB-64D3B423BBD3}" type="presOf" srcId="{AC9966C2-6960-44A6-92E4-80F4E5F8FAF2}" destId="{496DCA11-EAC7-45FA-ABF3-B2DB3F8FAFCA}" srcOrd="0" destOrd="0" presId="urn:microsoft.com/office/officeart/2005/8/layout/radial5"/>
    <dgm:cxn modelId="{2F680585-ED52-4D24-9C69-9F2A1917003C}" srcId="{319C19EC-EE88-421E-9AB2-5694D463A5DC}" destId="{0644F2C4-E7E2-4E4E-A4E2-C32F1825DFD3}" srcOrd="3" destOrd="0" parTransId="{5884EB31-FBD1-4211-814F-3CF73784B4BF}" sibTransId="{29142BBE-A615-4F16-9A3C-17D957B1FEAF}"/>
    <dgm:cxn modelId="{AD187DC0-CDF8-4770-A6F6-B5CF5FAFE586}" type="presOf" srcId="{5884EB31-FBD1-4211-814F-3CF73784B4BF}" destId="{CEB20337-00FA-494B-8605-66D79CB9E529}" srcOrd="0" destOrd="0" presId="urn:microsoft.com/office/officeart/2005/8/layout/radial5"/>
    <dgm:cxn modelId="{A32EDC1D-429B-4870-B930-38BD3571B3F9}" srcId="{319C19EC-EE88-421E-9AB2-5694D463A5DC}" destId="{FC408D52-7D25-421F-AF58-9B931BF4A6D4}" srcOrd="1" destOrd="0" parTransId="{BB39F9E0-CB78-44EF-8A4F-B26A1141A816}" sibTransId="{DF344C2E-F8A7-4046-8038-A7B18AD72AE3}"/>
    <dgm:cxn modelId="{5501E7A9-D5C1-4E67-A8AE-CD7F4F5AC45D}" type="presOf" srcId="{7F9AA895-4C5D-414C-9D5B-5FD2C1DD140F}" destId="{40AD5326-EB5B-43F2-93D6-9EBF1C57C19A}" srcOrd="0" destOrd="0" presId="urn:microsoft.com/office/officeart/2005/8/layout/radial5"/>
    <dgm:cxn modelId="{674D242C-0434-4A58-9DC2-CFC5BD9FD22A}" type="presOf" srcId="{AC9966C2-6960-44A6-92E4-80F4E5F8FAF2}" destId="{2F0AA3D1-8743-4E8C-A4F3-DEB2ADAA2F2F}" srcOrd="1" destOrd="0" presId="urn:microsoft.com/office/officeart/2005/8/layout/radial5"/>
    <dgm:cxn modelId="{2EF8F1C7-2A1E-4B7A-878D-7F719641AFCC}" type="presOf" srcId="{8D630134-9BFF-4064-954D-C3674489E6E8}" destId="{A6C98F02-02CC-4AF0-B15E-02DBE0E743D1}" srcOrd="0" destOrd="0" presId="urn:microsoft.com/office/officeart/2005/8/layout/radial5"/>
    <dgm:cxn modelId="{544F8563-88C9-4E14-BA28-376A446003C9}" type="presOf" srcId="{70F5C55D-749C-40DD-BFC9-CE1F3075D335}" destId="{F9B1A408-CEC3-447C-8EBE-6E7F3A48EBE2}" srcOrd="0" destOrd="0" presId="urn:microsoft.com/office/officeart/2005/8/layout/radial5"/>
    <dgm:cxn modelId="{8578C9F7-7C7C-4C25-AF8D-7463498F9E30}" type="presOf" srcId="{84C36C55-262D-4B05-9624-F8240B974313}" destId="{5427C14A-AF90-40A0-B83D-6FC668615E8D}" srcOrd="1" destOrd="0" presId="urn:microsoft.com/office/officeart/2005/8/layout/radial5"/>
    <dgm:cxn modelId="{44D56A0E-A2CD-4F4A-BABB-1650F7B84036}" type="presOf" srcId="{0644F2C4-E7E2-4E4E-A4E2-C32F1825DFD3}" destId="{79BAB5FF-8ED8-4561-8C97-030E618E8229}" srcOrd="0" destOrd="0" presId="urn:microsoft.com/office/officeart/2005/8/layout/radial5"/>
    <dgm:cxn modelId="{DC6F5314-DBBF-4D11-882C-C3CE8D4FC3BC}" srcId="{319C19EC-EE88-421E-9AB2-5694D463A5DC}" destId="{CB8D8830-F965-4367-843A-1F3C79628E5B}" srcOrd="0" destOrd="0" parTransId="{84C36C55-262D-4B05-9624-F8240B974313}" sibTransId="{EAB4BC1F-1FDB-46A1-8AEA-DA53F06230A9}"/>
    <dgm:cxn modelId="{301FA496-5165-4DAC-A83F-9DFBA1768FAF}" type="presOf" srcId="{BB39F9E0-CB78-44EF-8A4F-B26A1141A816}" destId="{74924890-F068-4225-BFAB-20F21BC77B1A}" srcOrd="1" destOrd="0" presId="urn:microsoft.com/office/officeart/2005/8/layout/radial5"/>
    <dgm:cxn modelId="{584BC0BB-E0EB-454F-8783-443DDFD05C27}" srcId="{319C19EC-EE88-421E-9AB2-5694D463A5DC}" destId="{2425DF1A-D759-4215-BC1E-1083FB41BFB6}" srcOrd="4" destOrd="0" parTransId="{AC9966C2-6960-44A6-92E4-80F4E5F8FAF2}" sibTransId="{7CF41ED5-312D-41DD-89F6-1973E75C20BD}"/>
    <dgm:cxn modelId="{E7244CE2-1BB7-43FE-9FBE-55BDDEFABC7A}" type="presParOf" srcId="{7C88DB17-CDC0-494D-8D4E-CF3CE80E4223}" destId="{0A0026C9-BB25-4C00-98C0-771AE426B025}" srcOrd="0" destOrd="0" presId="urn:microsoft.com/office/officeart/2005/8/layout/radial5"/>
    <dgm:cxn modelId="{3005E4A3-F642-472A-A53F-A3BDC92CE874}" type="presParOf" srcId="{7C88DB17-CDC0-494D-8D4E-CF3CE80E4223}" destId="{7B1B9D61-8CB2-4759-B16B-79853589C82C}" srcOrd="1" destOrd="0" presId="urn:microsoft.com/office/officeart/2005/8/layout/radial5"/>
    <dgm:cxn modelId="{AD4DE06D-42C1-4F93-9CD3-54BB0A4E5769}" type="presParOf" srcId="{7B1B9D61-8CB2-4759-B16B-79853589C82C}" destId="{5427C14A-AF90-40A0-B83D-6FC668615E8D}" srcOrd="0" destOrd="0" presId="urn:microsoft.com/office/officeart/2005/8/layout/radial5"/>
    <dgm:cxn modelId="{B246D99C-D2A9-4E7B-BEBD-9B839F38A7C0}" type="presParOf" srcId="{7C88DB17-CDC0-494D-8D4E-CF3CE80E4223}" destId="{A4588CE4-B549-42C4-886D-A42BA94FD462}" srcOrd="2" destOrd="0" presId="urn:microsoft.com/office/officeart/2005/8/layout/radial5"/>
    <dgm:cxn modelId="{074F8EC2-A559-43B7-99F2-7CEF87868E29}" type="presParOf" srcId="{7C88DB17-CDC0-494D-8D4E-CF3CE80E4223}" destId="{5799DF12-4F32-4D0F-9122-A6B15451C8FB}" srcOrd="3" destOrd="0" presId="urn:microsoft.com/office/officeart/2005/8/layout/radial5"/>
    <dgm:cxn modelId="{B5899A1B-D2A0-4AEE-A65D-0F83C43108EA}" type="presParOf" srcId="{5799DF12-4F32-4D0F-9122-A6B15451C8FB}" destId="{74924890-F068-4225-BFAB-20F21BC77B1A}" srcOrd="0" destOrd="0" presId="urn:microsoft.com/office/officeart/2005/8/layout/radial5"/>
    <dgm:cxn modelId="{B8A6C54E-9627-4DCB-B3FE-D9B820D9DBB6}" type="presParOf" srcId="{7C88DB17-CDC0-494D-8D4E-CF3CE80E4223}" destId="{4C74788F-A0DA-46E5-B8BB-714374ABA6E2}" srcOrd="4" destOrd="0" presId="urn:microsoft.com/office/officeart/2005/8/layout/radial5"/>
    <dgm:cxn modelId="{4A744E85-F86D-4486-A6B8-2C38B855F293}" type="presParOf" srcId="{7C88DB17-CDC0-494D-8D4E-CF3CE80E4223}" destId="{A6C98F02-02CC-4AF0-B15E-02DBE0E743D1}" srcOrd="5" destOrd="0" presId="urn:microsoft.com/office/officeart/2005/8/layout/radial5"/>
    <dgm:cxn modelId="{9CA6ED32-3BD1-486E-ADB2-5D74A0FF8E61}" type="presParOf" srcId="{A6C98F02-02CC-4AF0-B15E-02DBE0E743D1}" destId="{41D5D3C9-AA07-4B17-8B69-E8FC5554B0F9}" srcOrd="0" destOrd="0" presId="urn:microsoft.com/office/officeart/2005/8/layout/radial5"/>
    <dgm:cxn modelId="{4B4009F2-93AE-4F55-B9C2-0D40D8A6CA77}" type="presParOf" srcId="{7C88DB17-CDC0-494D-8D4E-CF3CE80E4223}" destId="{F9B1A408-CEC3-447C-8EBE-6E7F3A48EBE2}" srcOrd="6" destOrd="0" presId="urn:microsoft.com/office/officeart/2005/8/layout/radial5"/>
    <dgm:cxn modelId="{5F318C12-1885-41B9-A294-814F60CBC44C}" type="presParOf" srcId="{7C88DB17-CDC0-494D-8D4E-CF3CE80E4223}" destId="{CEB20337-00FA-494B-8605-66D79CB9E529}" srcOrd="7" destOrd="0" presId="urn:microsoft.com/office/officeart/2005/8/layout/radial5"/>
    <dgm:cxn modelId="{7E7E951D-02BD-48E3-9FCC-195DC2DA1718}" type="presParOf" srcId="{CEB20337-00FA-494B-8605-66D79CB9E529}" destId="{0B589701-1D82-4958-AF7F-A74A1C4B5557}" srcOrd="0" destOrd="0" presId="urn:microsoft.com/office/officeart/2005/8/layout/radial5"/>
    <dgm:cxn modelId="{5665D71F-7E68-4099-85F4-6BDCC93D38AF}" type="presParOf" srcId="{7C88DB17-CDC0-494D-8D4E-CF3CE80E4223}" destId="{79BAB5FF-8ED8-4561-8C97-030E618E8229}" srcOrd="8" destOrd="0" presId="urn:microsoft.com/office/officeart/2005/8/layout/radial5"/>
    <dgm:cxn modelId="{4CAC0445-DDF8-432A-A47B-46B05765B727}" type="presParOf" srcId="{7C88DB17-CDC0-494D-8D4E-CF3CE80E4223}" destId="{496DCA11-EAC7-45FA-ABF3-B2DB3F8FAFCA}" srcOrd="9" destOrd="0" presId="urn:microsoft.com/office/officeart/2005/8/layout/radial5"/>
    <dgm:cxn modelId="{B2F90180-76E5-4F07-AAA1-899177B41A42}" type="presParOf" srcId="{496DCA11-EAC7-45FA-ABF3-B2DB3F8FAFCA}" destId="{2F0AA3D1-8743-4E8C-A4F3-DEB2ADAA2F2F}" srcOrd="0" destOrd="0" presId="urn:microsoft.com/office/officeart/2005/8/layout/radial5"/>
    <dgm:cxn modelId="{96A61313-410E-4487-87DC-E37CDB7CEB61}" type="presParOf" srcId="{7C88DB17-CDC0-494D-8D4E-CF3CE80E4223}" destId="{700A8C91-3003-4275-B97E-80D7D19574B1}" srcOrd="10" destOrd="0" presId="urn:microsoft.com/office/officeart/2005/8/layout/radial5"/>
    <dgm:cxn modelId="{03AC58D4-6C73-4F5C-A5DA-F70B16CE4B82}" type="presParOf" srcId="{7C88DB17-CDC0-494D-8D4E-CF3CE80E4223}" destId="{098655A3-53C7-4CD4-ADAC-3E1EE41B1DFD}" srcOrd="11" destOrd="0" presId="urn:microsoft.com/office/officeart/2005/8/layout/radial5"/>
    <dgm:cxn modelId="{21088893-6ACD-4E72-A3F0-474376E744BB}" type="presParOf" srcId="{098655A3-53C7-4CD4-ADAC-3E1EE41B1DFD}" destId="{2341BBDB-91CA-4309-97BA-54CEE83D0668}" srcOrd="0" destOrd="0" presId="urn:microsoft.com/office/officeart/2005/8/layout/radial5"/>
    <dgm:cxn modelId="{B5E8C9A1-9C18-4ACB-8E6E-A69A5ADE8591}" type="presParOf" srcId="{7C88DB17-CDC0-494D-8D4E-CF3CE80E4223}" destId="{40AD5326-EB5B-43F2-93D6-9EBF1C57C19A}" srcOrd="12"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026C9-BB25-4C00-98C0-771AE426B025}">
      <dsp:nvSpPr>
        <dsp:cNvPr id="0" name=""/>
        <dsp:cNvSpPr/>
      </dsp:nvSpPr>
      <dsp:spPr>
        <a:xfrm>
          <a:off x="3333434" y="2361395"/>
          <a:ext cx="2329401" cy="55360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ru-RU" sz="17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Ребенок с нарушением речи</a:t>
          </a:r>
        </a:p>
      </dsp:txBody>
      <dsp:txXfrm>
        <a:off x="3360459" y="2388420"/>
        <a:ext cx="2275351" cy="499552"/>
      </dsp:txXfrm>
    </dsp:sp>
    <dsp:sp modelId="{7B1B9D61-8CB2-4759-B16B-79853589C82C}">
      <dsp:nvSpPr>
        <dsp:cNvPr id="0" name=""/>
        <dsp:cNvSpPr/>
      </dsp:nvSpPr>
      <dsp:spPr>
        <a:xfrm rot="5400000">
          <a:off x="4166706" y="1842266"/>
          <a:ext cx="581488" cy="176452"/>
        </a:xfrm>
        <a:prstGeom prst="rightArrow">
          <a:avLst>
            <a:gd name="adj1" fmla="val 60000"/>
            <a:gd name="adj2" fmla="val 50000"/>
          </a:avLst>
        </a:prstGeom>
        <a:solidFill>
          <a:sysClr val="window" lastClr="FFFFFF"/>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b="0" kern="1200">
            <a:solidFill>
              <a:sysClr val="windowText" lastClr="000000">
                <a:hueOff val="0"/>
                <a:satOff val="0"/>
                <a:lumOff val="0"/>
                <a:alphaOff val="0"/>
              </a:sysClr>
            </a:solidFill>
            <a:latin typeface="Calibri"/>
            <a:ea typeface="+mn-ea"/>
            <a:cs typeface="+mn-cs"/>
          </a:endParaRPr>
        </a:p>
      </dsp:txBody>
      <dsp:txXfrm rot="10800000">
        <a:off x="4193174" y="1851088"/>
        <a:ext cx="528552" cy="105872"/>
      </dsp:txXfrm>
    </dsp:sp>
    <dsp:sp modelId="{A4588CE4-B549-42C4-886D-A42BA94FD462}">
      <dsp:nvSpPr>
        <dsp:cNvPr id="0" name=""/>
        <dsp:cNvSpPr/>
      </dsp:nvSpPr>
      <dsp:spPr>
        <a:xfrm>
          <a:off x="2405648" y="40867"/>
          <a:ext cx="4081662" cy="1472939"/>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Логопед (максимальная коррекция)</a:t>
          </a:r>
          <a:endPar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определение структуры и степени выраженности дефекта</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постановка и автоматизация звуков</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профилактика нарушений письменной речи</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оказание консультативной помощи родителям</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методическая помощь работникам ДОУ</a:t>
          </a:r>
        </a:p>
        <a:p>
          <a:pPr lvl="0" algn="l"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a:ea typeface="+mn-ea"/>
            <a:cs typeface="+mn-cs"/>
          </a:endParaRPr>
        </a:p>
      </dsp:txBody>
      <dsp:txXfrm>
        <a:off x="2477551" y="112770"/>
        <a:ext cx="3937856" cy="1329133"/>
      </dsp:txXfrm>
    </dsp:sp>
    <dsp:sp modelId="{5799DF12-4F32-4D0F-9122-A6B15451C8FB}">
      <dsp:nvSpPr>
        <dsp:cNvPr id="0" name=""/>
        <dsp:cNvSpPr/>
      </dsp:nvSpPr>
      <dsp:spPr>
        <a:xfrm rot="7119472">
          <a:off x="3116271" y="3431153"/>
          <a:ext cx="888823" cy="246435"/>
        </a:xfrm>
        <a:prstGeom prst="leftArrow">
          <a:avLst/>
        </a:prstGeom>
        <a:solidFill>
          <a:sysClr val="window" lastClr="FFFFFF"/>
        </a:solidFill>
        <a:ln w="952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b="0" kern="1200">
            <a:ln w="3175">
              <a:solidFill>
                <a:sysClr val="windowText" lastClr="000000"/>
              </a:solidFill>
            </a:ln>
            <a:solidFill>
              <a:sysClr val="windowText" lastClr="000000">
                <a:hueOff val="0"/>
                <a:satOff val="0"/>
                <a:lumOff val="0"/>
                <a:alphaOff val="0"/>
              </a:sysClr>
            </a:solidFill>
            <a:latin typeface="Calibri"/>
            <a:ea typeface="+mn-ea"/>
            <a:cs typeface="+mn-cs"/>
          </a:endParaRPr>
        </a:p>
      </dsp:txBody>
      <dsp:txXfrm rot="10800000">
        <a:off x="3170964" y="3448003"/>
        <a:ext cx="814893" cy="147861"/>
      </dsp:txXfrm>
    </dsp:sp>
    <dsp:sp modelId="{4C74788F-A0DA-46E5-B8BB-714374ABA6E2}">
      <dsp:nvSpPr>
        <dsp:cNvPr id="0" name=""/>
        <dsp:cNvSpPr/>
      </dsp:nvSpPr>
      <dsp:spPr>
        <a:xfrm>
          <a:off x="214998" y="4138793"/>
          <a:ext cx="3619418" cy="1833381"/>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Руководитель по ИЗОдеятельности</a:t>
          </a:r>
        </a:p>
        <a:p>
          <a:pPr lvl="0" algn="l"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графо-моторных навыков</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художественные произведения различных жанров</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упражнения на коордтнацию речи и движения</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упражнения на развитие эмоционального состояния</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-автоматизация звуков в диалогической речи (ответах на вопросы)</a:t>
          </a:r>
        </a:p>
      </dsp:txBody>
      <dsp:txXfrm>
        <a:off x="304496" y="4228291"/>
        <a:ext cx="3440422" cy="1654385"/>
      </dsp:txXfrm>
    </dsp:sp>
    <dsp:sp modelId="{A6C98F02-02CC-4AF0-B15E-02DBE0E743D1}">
      <dsp:nvSpPr>
        <dsp:cNvPr id="0" name=""/>
        <dsp:cNvSpPr/>
      </dsp:nvSpPr>
      <dsp:spPr>
        <a:xfrm rot="8873646">
          <a:off x="5727464" y="2255524"/>
          <a:ext cx="347480" cy="162896"/>
        </a:xfrm>
        <a:prstGeom prst="rightArrow">
          <a:avLst>
            <a:gd name="adj1" fmla="val 60000"/>
            <a:gd name="adj2" fmla="val 50000"/>
          </a:avLst>
        </a:prstGeom>
        <a:solidFill>
          <a:sysClr val="window" lastClr="FFFFFF"/>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5772596" y="2275116"/>
        <a:ext cx="298611" cy="97738"/>
      </dsp:txXfrm>
    </dsp:sp>
    <dsp:sp modelId="{F9B1A408-CEC3-447C-8EBE-6E7F3A48EBE2}">
      <dsp:nvSpPr>
        <dsp:cNvPr id="0" name=""/>
        <dsp:cNvSpPr/>
      </dsp:nvSpPr>
      <dsp:spPr>
        <a:xfrm>
          <a:off x="6316816" y="1476348"/>
          <a:ext cx="2642248" cy="1386024"/>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r>
            <a:rPr lang="ru-RU"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Музыкальный руководитель</a:t>
          </a:r>
        </a:p>
        <a:p>
          <a:pPr lvl="0" algn="l" defTabSz="6223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работа над темпоритмической стороной речи</a:t>
          </a:r>
        </a:p>
        <a:p>
          <a:pPr lvl="0" algn="l" defTabSz="6223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автоматизация звуков в распевках</a:t>
          </a:r>
        </a:p>
        <a:p>
          <a:pPr lvl="0" algn="l" defTabSz="6223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неречевых процессов (слухового внимани и памяти)</a:t>
          </a:r>
        </a:p>
        <a:p>
          <a:pPr lvl="0" algn="l" defTabSz="6223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фонематического восприятия </a:t>
          </a:r>
        </a:p>
        <a:p>
          <a:pPr lvl="0" algn="l" defTabSz="6223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силы голоса</a:t>
          </a:r>
        </a:p>
        <a:p>
          <a:pPr lvl="0" algn="l" defTabSz="622300">
            <a:lnSpc>
              <a:spcPct val="90000"/>
            </a:lnSpc>
            <a:spcBef>
              <a:spcPct val="0"/>
            </a:spcBef>
            <a:spcAft>
              <a:spcPct val="35000"/>
            </a:spcAft>
          </a:pPr>
          <a:endPar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622300">
            <a:lnSpc>
              <a:spcPct val="90000"/>
            </a:lnSpc>
            <a:spcBef>
              <a:spcPct val="0"/>
            </a:spcBef>
            <a:spcAft>
              <a:spcPct val="35000"/>
            </a:spcAft>
          </a:pPr>
          <a:endParaRPr lang="ru-RU" sz="14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622300">
            <a:lnSpc>
              <a:spcPct val="90000"/>
            </a:lnSpc>
            <a:spcBef>
              <a:spcPct val="0"/>
            </a:spcBef>
            <a:spcAft>
              <a:spcPct val="35000"/>
            </a:spcAft>
          </a:pPr>
          <a:endParaRPr lang="ru-RU" sz="14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622300">
            <a:lnSpc>
              <a:spcPct val="90000"/>
            </a:lnSpc>
            <a:spcBef>
              <a:spcPct val="0"/>
            </a:spcBef>
            <a:spcAft>
              <a:spcPct val="35000"/>
            </a:spcAft>
          </a:pPr>
          <a:endParaRPr lang="ru-RU" sz="14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384476" y="1544008"/>
        <a:ext cx="2506928" cy="1250704"/>
      </dsp:txXfrm>
    </dsp:sp>
    <dsp:sp modelId="{CEB20337-00FA-494B-8605-66D79CB9E529}">
      <dsp:nvSpPr>
        <dsp:cNvPr id="0" name=""/>
        <dsp:cNvSpPr/>
      </dsp:nvSpPr>
      <dsp:spPr>
        <a:xfrm rot="14496247">
          <a:off x="5053767" y="3551457"/>
          <a:ext cx="870807" cy="190579"/>
        </a:xfrm>
        <a:prstGeom prst="rightArrow">
          <a:avLst>
            <a:gd name="adj1" fmla="val 60000"/>
            <a:gd name="adj2" fmla="val 50000"/>
          </a:avLst>
        </a:prstGeom>
        <a:solidFill>
          <a:sysClr val="window" lastClr="FFFFFF"/>
        </a:solidFill>
        <a:ln w="9525">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b="1" kern="1200" cap="none" spc="0">
            <a:ln w="635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endParaRPr>
        </a:p>
      </dsp:txBody>
      <dsp:txXfrm>
        <a:off x="5095949" y="3614720"/>
        <a:ext cx="813633" cy="114347"/>
      </dsp:txXfrm>
    </dsp:sp>
    <dsp:sp modelId="{79BAB5FF-8ED8-4561-8C97-030E618E8229}">
      <dsp:nvSpPr>
        <dsp:cNvPr id="0" name=""/>
        <dsp:cNvSpPr/>
      </dsp:nvSpPr>
      <dsp:spPr>
        <a:xfrm>
          <a:off x="5137876" y="4262075"/>
          <a:ext cx="3049485" cy="1718546"/>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Инструктор по физ.воспитанию</a:t>
          </a:r>
          <a:endPar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6223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моторики: общей, мелкой</a:t>
          </a:r>
        </a:p>
        <a:p>
          <a:pPr lvl="0" algn="l" defTabSz="6223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работа над постоновкой правильного дыхания, увеличение жизненой ёмкести легких </a:t>
          </a:r>
        </a:p>
        <a:p>
          <a:pPr lvl="0" algn="l" defTabSz="6223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-упражнения на нормализацию мышечного  тонуса</a:t>
          </a:r>
        </a:p>
        <a:p>
          <a:pPr lvl="0" algn="l" defTabSz="6223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координации движений</a:t>
          </a:r>
          <a:endPar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21769" y="4345968"/>
        <a:ext cx="2881699" cy="1550760"/>
      </dsp:txXfrm>
    </dsp:sp>
    <dsp:sp modelId="{496DCA11-EAC7-45FA-ABF3-B2DB3F8FAFCA}">
      <dsp:nvSpPr>
        <dsp:cNvPr id="0" name=""/>
        <dsp:cNvSpPr/>
      </dsp:nvSpPr>
      <dsp:spPr>
        <a:xfrm rot="12733957">
          <a:off x="5728804" y="3039958"/>
          <a:ext cx="417238" cy="191833"/>
        </a:xfrm>
        <a:prstGeom prst="rightArrow">
          <a:avLst>
            <a:gd name="adj1" fmla="val 60000"/>
            <a:gd name="adj2" fmla="val 50000"/>
          </a:avLst>
        </a:prstGeom>
        <a:solidFill>
          <a:sysClr val="window" lastClr="FFFFFF"/>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5781919" y="3093672"/>
        <a:ext cx="359688" cy="115099"/>
      </dsp:txXfrm>
    </dsp:sp>
    <dsp:sp modelId="{700A8C91-3003-4275-B97E-80D7D19574B1}">
      <dsp:nvSpPr>
        <dsp:cNvPr id="0" name=""/>
        <dsp:cNvSpPr/>
      </dsp:nvSpPr>
      <dsp:spPr>
        <a:xfrm>
          <a:off x="6212831" y="3067600"/>
          <a:ext cx="2964721" cy="859461"/>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Семья</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выполнение рекомендаций логопеда</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воспитание нравственных чувств</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общее психическое сосстояние</a:t>
          </a:r>
        </a:p>
        <a:p>
          <a:pPr lvl="0" algn="ctr" defTabSz="533400">
            <a:lnSpc>
              <a:spcPct val="90000"/>
            </a:lnSpc>
            <a:spcBef>
              <a:spcPct val="0"/>
            </a:spcBef>
            <a:spcAft>
              <a:spcPct val="35000"/>
            </a:spcAft>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254786" y="3109555"/>
        <a:ext cx="2880811" cy="775551"/>
      </dsp:txXfrm>
    </dsp:sp>
    <dsp:sp modelId="{098655A3-53C7-4CD4-ADAC-3E1EE41B1DFD}">
      <dsp:nvSpPr>
        <dsp:cNvPr id="0" name=""/>
        <dsp:cNvSpPr/>
      </dsp:nvSpPr>
      <dsp:spPr>
        <a:xfrm rot="6546">
          <a:off x="2926945" y="2521712"/>
          <a:ext cx="354396" cy="168876"/>
        </a:xfrm>
        <a:prstGeom prst="rightArrow">
          <a:avLst>
            <a:gd name="adj1" fmla="val 60000"/>
            <a:gd name="adj2" fmla="val 50000"/>
          </a:avLst>
        </a:prstGeom>
        <a:solidFill>
          <a:sysClr val="window" lastClr="FFFFFF"/>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rot="10800000">
        <a:off x="2926945" y="2555439"/>
        <a:ext cx="303733" cy="101326"/>
      </dsp:txXfrm>
    </dsp:sp>
    <dsp:sp modelId="{40AD5326-EB5B-43F2-93D6-9EBF1C57C19A}">
      <dsp:nvSpPr>
        <dsp:cNvPr id="0" name=""/>
        <dsp:cNvSpPr/>
      </dsp:nvSpPr>
      <dsp:spPr>
        <a:xfrm>
          <a:off x="0" y="1710006"/>
          <a:ext cx="2865574" cy="1681393"/>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Воспитатель</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контроль за речью детей на занятиях и во время режимных моментов</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развитие мелкой моторики</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индивидуальные занятия с детьми во второй половине дня</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коррекционные часы</a:t>
          </a:r>
        </a:p>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a:ea typeface="+mn-ea"/>
            <a:cs typeface="+mn-cs"/>
          </a:endParaRPr>
        </a:p>
      </dsp:txBody>
      <dsp:txXfrm>
        <a:off x="82079" y="1792085"/>
        <a:ext cx="2701416" cy="15172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7217</Words>
  <Characters>41139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cp:lastPrinted>2018-07-06T03:14:00Z</cp:lastPrinted>
  <dcterms:created xsi:type="dcterms:W3CDTF">2018-07-06T01:49:00Z</dcterms:created>
  <dcterms:modified xsi:type="dcterms:W3CDTF">2018-07-06T03:17:00Z</dcterms:modified>
</cp:coreProperties>
</file>